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F" w:rsidRDefault="002C062F" w:rsidP="000B19F2">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41.75pt;margin-top:0;width:210.75pt;height:190.5pt;z-index:251658240;visibility:visible">
            <v:imagedata r:id="rId7" o:title=""/>
            <w10:wrap type="square" side="left"/>
          </v:shape>
        </w:pict>
      </w:r>
      <w:r>
        <w:br w:type="textWrapping" w:clear="all"/>
      </w:r>
    </w:p>
    <w:p w:rsidR="002C062F" w:rsidRDefault="002C062F" w:rsidP="00576843">
      <w:pPr>
        <w:pStyle w:val="Default"/>
      </w:pPr>
      <w:r>
        <w:t xml:space="preserve"> </w:t>
      </w:r>
    </w:p>
    <w:p w:rsidR="002C062F" w:rsidRDefault="002C062F" w:rsidP="009D5D24">
      <w:pPr>
        <w:jc w:val="center"/>
        <w:rPr>
          <w:rFonts w:ascii="Arial" w:hAnsi="Arial" w:cs="Arial"/>
          <w:szCs w:val="24"/>
        </w:rPr>
      </w:pPr>
      <w:bookmarkStart w:id="0" w:name="_Hlk33078509"/>
      <w:smartTag w:uri="urn:schemas-microsoft-com:office:smarttags" w:element="PlaceName">
        <w:smartTag w:uri="urn:schemas-microsoft-com:office:smarttags" w:element="place">
          <w:r w:rsidRPr="00D5261B">
            <w:rPr>
              <w:rFonts w:ascii="Arial" w:hAnsi="Arial" w:cs="Arial"/>
              <w:b/>
              <w:szCs w:val="24"/>
            </w:rPr>
            <w:t>Milton</w:t>
          </w:r>
        </w:smartTag>
        <w:r w:rsidRPr="00D5261B">
          <w:rPr>
            <w:rFonts w:ascii="Arial" w:hAnsi="Arial" w:cs="Arial"/>
            <w:b/>
            <w:szCs w:val="24"/>
          </w:rPr>
          <w:t xml:space="preserve"> </w:t>
        </w:r>
        <w:smartTag w:uri="urn:schemas-microsoft-com:office:smarttags" w:element="PlaceName">
          <w:r w:rsidRPr="00D5261B">
            <w:rPr>
              <w:rFonts w:ascii="Arial" w:hAnsi="Arial" w:cs="Arial"/>
              <w:b/>
              <w:szCs w:val="24"/>
            </w:rPr>
            <w:t>Casey</w:t>
          </w:r>
        </w:smartTag>
        <w:r w:rsidRPr="00D5261B">
          <w:rPr>
            <w:rFonts w:ascii="Arial" w:hAnsi="Arial" w:cs="Arial"/>
            <w:b/>
            <w:szCs w:val="24"/>
          </w:rPr>
          <w:t xml:space="preserve"> </w:t>
        </w:r>
        <w:smartTag w:uri="urn:schemas-microsoft-com:office:smarttags" w:element="PlaceName">
          <w:r w:rsidRPr="00D5261B">
            <w:rPr>
              <w:rFonts w:ascii="Arial" w:hAnsi="Arial" w:cs="Arial"/>
              <w:b/>
              <w:szCs w:val="24"/>
            </w:rPr>
            <w:t>Road</w:t>
          </w:r>
        </w:smartTag>
        <w:r w:rsidRPr="00D5261B">
          <w:rPr>
            <w:rFonts w:ascii="Arial" w:hAnsi="Arial" w:cs="Arial"/>
            <w:b/>
            <w:szCs w:val="24"/>
          </w:rPr>
          <w:t xml:space="preserve"> </w:t>
        </w:r>
        <w:smartTag w:uri="urn:schemas-microsoft-com:office:smarttags" w:element="PlaceType">
          <w:r w:rsidRPr="00D5261B">
            <w:rPr>
              <w:rFonts w:ascii="Arial" w:hAnsi="Arial" w:cs="Arial"/>
              <w:b/>
              <w:szCs w:val="24"/>
            </w:rPr>
            <w:t>Land</w:t>
          </w:r>
        </w:smartTag>
      </w:smartTag>
      <w:r w:rsidRPr="00D5261B">
        <w:rPr>
          <w:rFonts w:ascii="Arial" w:hAnsi="Arial" w:cs="Arial"/>
          <w:b/>
          <w:szCs w:val="24"/>
        </w:rPr>
        <w:t xml:space="preserve"> Protection Committee</w:t>
      </w:r>
      <w:r>
        <w:rPr>
          <w:rFonts w:ascii="Arial" w:hAnsi="Arial" w:cs="Arial"/>
          <w:b/>
          <w:szCs w:val="24"/>
        </w:rPr>
        <w:t xml:space="preserve"> </w:t>
      </w:r>
      <w:r w:rsidRPr="00D5261B">
        <w:rPr>
          <w:rFonts w:ascii="Arial" w:hAnsi="Arial" w:cs="Arial"/>
          <w:szCs w:val="24"/>
        </w:rPr>
        <w:t xml:space="preserve"> </w:t>
      </w:r>
    </w:p>
    <w:p w:rsidR="002C062F" w:rsidRPr="009D5D24" w:rsidRDefault="002C062F" w:rsidP="009D5D24">
      <w:pPr>
        <w:jc w:val="center"/>
        <w:rPr>
          <w:rFonts w:ascii="Arial" w:hAnsi="Arial" w:cs="Arial"/>
          <w:b/>
          <w:szCs w:val="24"/>
        </w:rPr>
      </w:pPr>
      <w:r w:rsidRPr="00D5261B">
        <w:rPr>
          <w:rFonts w:ascii="Arial" w:hAnsi="Arial" w:cs="Arial"/>
          <w:szCs w:val="24"/>
        </w:rPr>
        <w:t xml:space="preserve">sub-committee of the </w:t>
      </w:r>
      <w:r w:rsidRPr="009D5D24">
        <w:rPr>
          <w:rFonts w:ascii="Arial" w:hAnsi="Arial" w:cs="Arial"/>
          <w:b/>
          <w:szCs w:val="24"/>
        </w:rPr>
        <w:t>Milton Conservat</w:t>
      </w:r>
      <w:r>
        <w:rPr>
          <w:rFonts w:ascii="Arial" w:hAnsi="Arial" w:cs="Arial"/>
          <w:b/>
          <w:szCs w:val="24"/>
        </w:rPr>
        <w:t>ion Commission</w:t>
      </w:r>
    </w:p>
    <w:p w:rsidR="002C062F" w:rsidRPr="00D5261B" w:rsidRDefault="002C062F" w:rsidP="009D5D24">
      <w:pPr>
        <w:jc w:val="center"/>
        <w:rPr>
          <w:rFonts w:ascii="Arial" w:hAnsi="Arial" w:cs="Arial"/>
          <w:b/>
          <w:szCs w:val="24"/>
        </w:rPr>
      </w:pPr>
      <w:r>
        <w:rPr>
          <w:rFonts w:ascii="Arial" w:hAnsi="Arial" w:cs="Arial"/>
          <w:b/>
          <w:szCs w:val="24"/>
        </w:rPr>
        <w:t>Minutes of the Meeting</w:t>
      </w:r>
    </w:p>
    <w:p w:rsidR="002C062F" w:rsidRPr="00D5261B" w:rsidRDefault="002C062F" w:rsidP="009D5D24">
      <w:pPr>
        <w:jc w:val="center"/>
        <w:rPr>
          <w:rFonts w:ascii="Arial" w:hAnsi="Arial" w:cs="Arial"/>
          <w:b/>
          <w:szCs w:val="24"/>
        </w:rPr>
      </w:pPr>
      <w:r w:rsidRPr="00D5261B">
        <w:rPr>
          <w:rFonts w:ascii="Arial" w:hAnsi="Arial" w:cs="Arial"/>
          <w:b/>
          <w:szCs w:val="24"/>
        </w:rPr>
        <w:t>Thursday, June 11, 2020 @ 5:30 P.M.</w:t>
      </w:r>
    </w:p>
    <w:p w:rsidR="002C062F" w:rsidRPr="00D5261B" w:rsidRDefault="002C062F" w:rsidP="009E3AEB">
      <w:pPr>
        <w:pStyle w:val="Default"/>
        <w:ind w:left="360"/>
        <w:rPr>
          <w:rFonts w:ascii="Arial" w:hAnsi="Arial" w:cs="Arial"/>
        </w:rPr>
      </w:pPr>
    </w:p>
    <w:bookmarkEnd w:id="0"/>
    <w:p w:rsidR="002C062F" w:rsidRPr="00D5261B" w:rsidRDefault="002C062F" w:rsidP="00EB2946">
      <w:pPr>
        <w:pStyle w:val="Default"/>
        <w:rPr>
          <w:rFonts w:ascii="Arial" w:hAnsi="Arial" w:cs="Arial"/>
        </w:rPr>
      </w:pPr>
    </w:p>
    <w:p w:rsidR="002C062F" w:rsidRDefault="002C062F" w:rsidP="00BC7217">
      <w:pPr>
        <w:pStyle w:val="Default"/>
        <w:ind w:left="1008" w:hanging="1008"/>
        <w:rPr>
          <w:rFonts w:ascii="Arial" w:hAnsi="Arial" w:cs="Arial"/>
        </w:rPr>
      </w:pPr>
      <w:r>
        <w:rPr>
          <w:rFonts w:ascii="Arial" w:hAnsi="Arial" w:cs="Arial"/>
        </w:rPr>
        <w:t>Present:  Virginia Long, Karen Golab, Robert Weiss, Cynthia Wyatt, Wayne Sylvester* and Deb McCormack (*</w:t>
      </w:r>
      <w:smartTag w:uri="urn:schemas-microsoft-com:office:smarttags" w:element="City">
        <w:smartTag w:uri="urn:schemas-microsoft-com:office:smarttags" w:element="place">
          <w:r>
            <w:rPr>
              <w:rFonts w:ascii="Arial" w:hAnsi="Arial" w:cs="Arial"/>
            </w:rPr>
            <w:t>Wayne</w:t>
          </w:r>
        </w:smartTag>
      </w:smartTag>
      <w:r>
        <w:rPr>
          <w:rFonts w:ascii="Arial" w:hAnsi="Arial" w:cs="Arial"/>
        </w:rPr>
        <w:t xml:space="preserve"> left meeting briefly from 6:40-6:45pm and again at 6:52pm)</w:t>
      </w:r>
    </w:p>
    <w:p w:rsidR="002C062F" w:rsidRDefault="002C062F" w:rsidP="00294E9A">
      <w:pPr>
        <w:pStyle w:val="Default"/>
        <w:rPr>
          <w:rFonts w:ascii="Arial" w:hAnsi="Arial" w:cs="Arial"/>
        </w:rPr>
      </w:pPr>
    </w:p>
    <w:p w:rsidR="002C062F" w:rsidRDefault="002C062F" w:rsidP="00BC7217">
      <w:pPr>
        <w:pStyle w:val="Default"/>
        <w:ind w:left="1728" w:hanging="1728"/>
        <w:rPr>
          <w:rFonts w:ascii="Arial" w:hAnsi="Arial" w:cs="Arial"/>
        </w:rPr>
      </w:pPr>
      <w:r>
        <w:rPr>
          <w:rFonts w:ascii="Arial" w:hAnsi="Arial" w:cs="Arial"/>
        </w:rPr>
        <w:t>MMRG Guests:  Nicole Csiszer, MMRG Board Chair and Interim Executive Director and Charlie Bridges,</w:t>
      </w:r>
      <w:r w:rsidRPr="00BC7217">
        <w:rPr>
          <w:rFonts w:ascii="Arial" w:hAnsi="Arial" w:cs="Arial"/>
        </w:rPr>
        <w:t> </w:t>
      </w:r>
      <w:smartTag w:uri="urn:schemas-microsoft-com:office:smarttags" w:element="PlaceName">
        <w:smartTag w:uri="urn:schemas-microsoft-com:office:smarttags" w:element="place">
          <w:r w:rsidRPr="00BC7217">
            <w:rPr>
              <w:rFonts w:ascii="Arial" w:hAnsi="Arial" w:cs="Arial"/>
            </w:rPr>
            <w:t>MMRG</w:t>
          </w:r>
        </w:smartTag>
        <w:r w:rsidRPr="00BC7217">
          <w:rPr>
            <w:rFonts w:ascii="Arial" w:hAnsi="Arial" w:cs="Arial"/>
          </w:rPr>
          <w:t xml:space="preserve"> </w:t>
        </w:r>
        <w:smartTag w:uri="urn:schemas-microsoft-com:office:smarttags" w:element="PlaceType">
          <w:r w:rsidRPr="00BC7217">
            <w:rPr>
              <w:rFonts w:ascii="Arial" w:hAnsi="Arial" w:cs="Arial"/>
            </w:rPr>
            <w:t>Land</w:t>
          </w:r>
        </w:smartTag>
      </w:smartTag>
      <w:r w:rsidRPr="00BC7217">
        <w:rPr>
          <w:rFonts w:ascii="Arial" w:hAnsi="Arial" w:cs="Arial"/>
        </w:rPr>
        <w:t xml:space="preserve"> and Stewardship Committee</w:t>
      </w:r>
      <w:r>
        <w:rPr>
          <w:rFonts w:ascii="Arial" w:hAnsi="Arial" w:cs="Arial"/>
        </w:rPr>
        <w:t xml:space="preserve"> (joined meeting at 6:00pm)</w:t>
      </w:r>
    </w:p>
    <w:p w:rsidR="002C062F" w:rsidRDefault="002C062F" w:rsidP="00BC7217">
      <w:pPr>
        <w:pStyle w:val="Default"/>
        <w:ind w:left="1728" w:hanging="1728"/>
        <w:rPr>
          <w:rFonts w:ascii="Arial" w:hAnsi="Arial" w:cs="Arial"/>
        </w:rPr>
      </w:pPr>
    </w:p>
    <w:p w:rsidR="002C062F" w:rsidRDefault="002C062F" w:rsidP="00BC7217">
      <w:pPr>
        <w:pStyle w:val="Default"/>
        <w:ind w:left="1728" w:hanging="1728"/>
        <w:rPr>
          <w:rFonts w:ascii="Arial" w:hAnsi="Arial" w:cs="Arial"/>
        </w:rPr>
      </w:pPr>
      <w:r>
        <w:rPr>
          <w:rFonts w:ascii="Arial" w:hAnsi="Arial" w:cs="Arial"/>
        </w:rPr>
        <w:t>No members of the public attended.</w:t>
      </w:r>
    </w:p>
    <w:p w:rsidR="002C062F" w:rsidRDefault="002C062F" w:rsidP="00BC7217">
      <w:pPr>
        <w:pStyle w:val="Default"/>
        <w:ind w:left="1728" w:hanging="1728"/>
        <w:rPr>
          <w:rFonts w:ascii="Arial" w:hAnsi="Arial" w:cs="Arial"/>
        </w:rPr>
      </w:pPr>
    </w:p>
    <w:p w:rsidR="002C062F" w:rsidRDefault="002C062F" w:rsidP="00BC7217">
      <w:pPr>
        <w:pStyle w:val="Default"/>
        <w:ind w:left="1728" w:hanging="1728"/>
        <w:rPr>
          <w:rFonts w:ascii="Arial" w:hAnsi="Arial" w:cs="Arial"/>
        </w:rPr>
      </w:pPr>
      <w:r>
        <w:rPr>
          <w:rFonts w:ascii="Arial" w:hAnsi="Arial" w:cs="Arial"/>
        </w:rPr>
        <w:t xml:space="preserve">5:32pm </w:t>
      </w:r>
      <w:smartTag w:uri="urn:schemas-microsoft-com:office:smarttags" w:element="State">
        <w:smartTag w:uri="urn:schemas-microsoft-com:office:smarttags" w:element="place">
          <w:r>
            <w:rPr>
              <w:rFonts w:ascii="Arial" w:hAnsi="Arial" w:cs="Arial"/>
            </w:rPr>
            <w:t>Virginia</w:t>
          </w:r>
        </w:smartTag>
      </w:smartTag>
      <w:r>
        <w:rPr>
          <w:rFonts w:ascii="Arial" w:hAnsi="Arial" w:cs="Arial"/>
        </w:rPr>
        <w:t xml:space="preserve"> called meeting to order.</w:t>
      </w:r>
    </w:p>
    <w:p w:rsidR="002C062F" w:rsidRDefault="002C062F" w:rsidP="00BC7217">
      <w:pPr>
        <w:pStyle w:val="Default"/>
        <w:ind w:left="1728" w:hanging="1728"/>
        <w:rPr>
          <w:rFonts w:ascii="Arial" w:hAnsi="Arial" w:cs="Arial"/>
        </w:rPr>
      </w:pPr>
    </w:p>
    <w:p w:rsidR="002C062F" w:rsidRDefault="002C062F" w:rsidP="00BC7217">
      <w:pPr>
        <w:pStyle w:val="Default"/>
        <w:ind w:left="1728" w:hanging="1728"/>
        <w:rPr>
          <w:rFonts w:ascii="Arial" w:hAnsi="Arial" w:cs="Arial"/>
        </w:rPr>
      </w:pPr>
    </w:p>
    <w:p w:rsidR="002C062F" w:rsidRDefault="002C062F" w:rsidP="00BC7217">
      <w:pPr>
        <w:pStyle w:val="Default"/>
        <w:rPr>
          <w:rFonts w:ascii="Arial" w:hAnsi="Arial" w:cs="Arial"/>
        </w:rPr>
      </w:pPr>
      <w:r>
        <w:rPr>
          <w:rFonts w:ascii="Arial" w:hAnsi="Arial" w:cs="Arial"/>
        </w:rPr>
        <w:t>The first paragraph of the agenda was read and the meeting goal was to determine (by 6pm) the easement language for public access. Also clarified that Cynthia, Wayne and Deb have not yet been sworn in to renew their appointments, so are not able to vote.</w:t>
      </w:r>
    </w:p>
    <w:p w:rsidR="002C062F" w:rsidRDefault="002C062F" w:rsidP="00BC7217">
      <w:pPr>
        <w:pStyle w:val="Default"/>
        <w:rPr>
          <w:rFonts w:ascii="Arial" w:hAnsi="Arial" w:cs="Arial"/>
        </w:rPr>
      </w:pPr>
    </w:p>
    <w:p w:rsidR="002C062F" w:rsidRDefault="002C062F" w:rsidP="00BC7217">
      <w:pPr>
        <w:pStyle w:val="Default"/>
        <w:rPr>
          <w:rFonts w:ascii="Arial" w:hAnsi="Arial" w:cs="Arial"/>
        </w:rPr>
      </w:pPr>
    </w:p>
    <w:p w:rsidR="002C062F" w:rsidRPr="00AC355F" w:rsidRDefault="002C062F" w:rsidP="00294E9A">
      <w:pPr>
        <w:pStyle w:val="Default"/>
        <w:rPr>
          <w:rFonts w:ascii="Arial" w:hAnsi="Arial" w:cs="Arial"/>
          <w:b/>
          <w:sz w:val="22"/>
          <w:szCs w:val="22"/>
          <w:u w:val="single"/>
        </w:rPr>
      </w:pPr>
      <w:r w:rsidRPr="00AC355F">
        <w:rPr>
          <w:rFonts w:ascii="Arial" w:hAnsi="Arial" w:cs="Arial"/>
          <w:b/>
          <w:sz w:val="22"/>
          <w:szCs w:val="22"/>
          <w:u w:val="single"/>
        </w:rPr>
        <w:t>Review of the Conservation Easement</w:t>
      </w:r>
    </w:p>
    <w:p w:rsidR="002C062F" w:rsidRPr="00D5261B" w:rsidRDefault="002C062F" w:rsidP="00294E9A">
      <w:pPr>
        <w:pStyle w:val="Default"/>
        <w:rPr>
          <w:rFonts w:ascii="Arial" w:hAnsi="Arial" w:cs="Arial"/>
        </w:rPr>
      </w:pPr>
    </w:p>
    <w:p w:rsidR="002C062F" w:rsidRDefault="002C062F" w:rsidP="002D6EAF">
      <w:pPr>
        <w:pStyle w:val="Default"/>
        <w:numPr>
          <w:ilvl w:val="0"/>
          <w:numId w:val="16"/>
        </w:numPr>
        <w:spacing w:line="360" w:lineRule="auto"/>
        <w:rPr>
          <w:rFonts w:ascii="Arial" w:hAnsi="Arial" w:cs="Arial"/>
        </w:rPr>
      </w:pPr>
      <w:r>
        <w:rPr>
          <w:rFonts w:ascii="Arial" w:hAnsi="Arial" w:cs="Arial"/>
        </w:rPr>
        <w:t>Use Limitations/Restrictions:</w:t>
      </w:r>
    </w:p>
    <w:p w:rsidR="002C062F" w:rsidRDefault="002C062F" w:rsidP="006469FF">
      <w:pPr>
        <w:pStyle w:val="Default"/>
        <w:numPr>
          <w:ilvl w:val="1"/>
          <w:numId w:val="16"/>
        </w:numPr>
        <w:rPr>
          <w:rFonts w:ascii="Arial" w:hAnsi="Arial" w:cs="Arial"/>
        </w:rPr>
      </w:pPr>
      <w:r>
        <w:rPr>
          <w:rFonts w:ascii="Arial" w:hAnsi="Arial" w:cs="Arial"/>
        </w:rPr>
        <w:t>Includes snowmobiles. Deb-trails are not long enough for snowmobiles. Karen-emergency use only. Cynthia agrees, should put under rights reserved.</w:t>
      </w:r>
    </w:p>
    <w:p w:rsidR="002C062F" w:rsidRDefault="002C062F" w:rsidP="006469FF">
      <w:pPr>
        <w:pStyle w:val="Default"/>
        <w:ind w:left="360"/>
        <w:rPr>
          <w:rFonts w:ascii="Arial" w:hAnsi="Arial" w:cs="Arial"/>
        </w:rPr>
      </w:pPr>
    </w:p>
    <w:p w:rsidR="002C062F" w:rsidRDefault="002C062F" w:rsidP="006469FF">
      <w:pPr>
        <w:pStyle w:val="Default"/>
        <w:numPr>
          <w:ilvl w:val="1"/>
          <w:numId w:val="16"/>
        </w:numPr>
        <w:rPr>
          <w:rFonts w:ascii="Arial" w:hAnsi="Arial" w:cs="Arial"/>
        </w:rPr>
      </w:pPr>
      <w:smartTag w:uri="urn:schemas-microsoft-com:office:smarttags" w:element="State">
        <w:r>
          <w:rPr>
            <w:rFonts w:ascii="Arial" w:hAnsi="Arial" w:cs="Arial"/>
          </w:rPr>
          <w:t>Virginia</w:t>
        </w:r>
      </w:smartTag>
      <w:r>
        <w:rPr>
          <w:rFonts w:ascii="Arial" w:hAnsi="Arial" w:cs="Arial"/>
        </w:rPr>
        <w:t xml:space="preserve"> –Town can post against hunting.  Will have to make exception under motorized vehicles.</w:t>
      </w:r>
    </w:p>
    <w:p w:rsidR="002C062F" w:rsidRDefault="002C062F" w:rsidP="006469FF">
      <w:pPr>
        <w:pStyle w:val="Default"/>
        <w:rPr>
          <w:rFonts w:ascii="Arial" w:hAnsi="Arial" w:cs="Arial"/>
        </w:rPr>
      </w:pPr>
    </w:p>
    <w:p w:rsidR="002C062F" w:rsidRDefault="002C062F" w:rsidP="006469FF">
      <w:pPr>
        <w:pStyle w:val="Default"/>
        <w:numPr>
          <w:ilvl w:val="1"/>
          <w:numId w:val="16"/>
        </w:numPr>
        <w:rPr>
          <w:rFonts w:ascii="Arial" w:hAnsi="Arial" w:cs="Arial"/>
        </w:rPr>
      </w:pPr>
      <w:smartTag w:uri="urn:schemas-microsoft-com:office:smarttags" w:element="State">
        <w:r>
          <w:rPr>
            <w:rFonts w:ascii="Arial" w:hAnsi="Arial" w:cs="Arial"/>
          </w:rPr>
          <w:t>Wayne</w:t>
        </w:r>
      </w:smartTag>
      <w:r>
        <w:rPr>
          <w:rFonts w:ascii="Arial" w:hAnsi="Arial" w:cs="Arial"/>
        </w:rPr>
        <w:t>-Can only cross on bridges in future.</w:t>
      </w:r>
    </w:p>
    <w:p w:rsidR="002C062F" w:rsidRDefault="002C062F" w:rsidP="006469FF">
      <w:pPr>
        <w:pStyle w:val="Default"/>
        <w:rPr>
          <w:rFonts w:ascii="Arial" w:hAnsi="Arial" w:cs="Arial"/>
        </w:rPr>
      </w:pPr>
    </w:p>
    <w:p w:rsidR="002C062F" w:rsidRDefault="002C062F" w:rsidP="006469FF">
      <w:pPr>
        <w:pStyle w:val="Default"/>
        <w:numPr>
          <w:ilvl w:val="1"/>
          <w:numId w:val="16"/>
        </w:numPr>
        <w:rPr>
          <w:rFonts w:ascii="Arial" w:hAnsi="Arial" w:cs="Arial"/>
        </w:rPr>
      </w:pPr>
      <w:r w:rsidRPr="000B19F2">
        <w:rPr>
          <w:rFonts w:ascii="Arial" w:hAnsi="Arial" w:cs="Arial"/>
        </w:rPr>
        <w:t>Virginia-</w:t>
      </w:r>
      <w:r>
        <w:rPr>
          <w:rFonts w:ascii="Arial" w:hAnsi="Arial" w:cs="Arial"/>
        </w:rPr>
        <w:t>change wording from “</w:t>
      </w:r>
      <w:r w:rsidRPr="000B19F2">
        <w:rPr>
          <w:rFonts w:ascii="Arial" w:hAnsi="Arial" w:cs="Arial"/>
        </w:rPr>
        <w:t>electronic” to “electric</w:t>
      </w:r>
      <w:r>
        <w:rPr>
          <w:rFonts w:ascii="Arial" w:hAnsi="Arial" w:cs="Arial"/>
        </w:rPr>
        <w:t>” powered bicycles to electric powered bicycles.</w:t>
      </w:r>
    </w:p>
    <w:p w:rsidR="002C062F" w:rsidRDefault="002C062F" w:rsidP="006469FF">
      <w:pPr>
        <w:pStyle w:val="Default"/>
        <w:rPr>
          <w:rFonts w:ascii="Arial" w:hAnsi="Arial" w:cs="Arial"/>
        </w:rPr>
      </w:pPr>
    </w:p>
    <w:p w:rsidR="002C062F" w:rsidRDefault="002C062F" w:rsidP="006469FF">
      <w:pPr>
        <w:pStyle w:val="Default"/>
        <w:numPr>
          <w:ilvl w:val="1"/>
          <w:numId w:val="16"/>
        </w:numPr>
        <w:rPr>
          <w:rFonts w:ascii="Arial" w:hAnsi="Arial" w:cs="Arial"/>
        </w:rPr>
      </w:pPr>
      <w:r>
        <w:rPr>
          <w:rFonts w:ascii="Arial" w:hAnsi="Arial" w:cs="Arial"/>
        </w:rPr>
        <w:t>Deb-prefers Option 2 wording for language for public access as it is more concise and more accurate as to limitations versus reserved rights. All in favor of Option 2.</w:t>
      </w:r>
    </w:p>
    <w:p w:rsidR="002C062F" w:rsidRDefault="002C062F" w:rsidP="00F07216">
      <w:pPr>
        <w:pStyle w:val="Default"/>
        <w:rPr>
          <w:rFonts w:ascii="Arial" w:hAnsi="Arial" w:cs="Arial"/>
        </w:rPr>
      </w:pPr>
    </w:p>
    <w:p w:rsidR="002C062F" w:rsidRDefault="002C062F" w:rsidP="006469FF">
      <w:pPr>
        <w:pStyle w:val="Default"/>
        <w:numPr>
          <w:ilvl w:val="1"/>
          <w:numId w:val="16"/>
        </w:numPr>
        <w:rPr>
          <w:rFonts w:ascii="Arial" w:hAnsi="Arial" w:cs="Arial"/>
        </w:rPr>
      </w:pPr>
      <w:r>
        <w:rPr>
          <w:rFonts w:ascii="Arial" w:hAnsi="Arial" w:cs="Arial"/>
        </w:rPr>
        <w:t>Roadwork necessary should be described NRCS.</w:t>
      </w:r>
    </w:p>
    <w:p w:rsidR="002C062F" w:rsidRDefault="002C062F" w:rsidP="00F07216">
      <w:pPr>
        <w:pStyle w:val="Default"/>
        <w:rPr>
          <w:rFonts w:ascii="Arial" w:hAnsi="Arial" w:cs="Arial"/>
        </w:rPr>
      </w:pPr>
    </w:p>
    <w:p w:rsidR="002C062F" w:rsidRDefault="002C062F" w:rsidP="006469FF">
      <w:pPr>
        <w:pStyle w:val="Default"/>
        <w:numPr>
          <w:ilvl w:val="1"/>
          <w:numId w:val="16"/>
        </w:numPr>
        <w:rPr>
          <w:rFonts w:ascii="Arial" w:hAnsi="Arial" w:cs="Arial"/>
        </w:rPr>
      </w:pPr>
      <w:smartTag w:uri="urn:schemas-microsoft-com:office:smarttags" w:element="State">
        <w:r>
          <w:rPr>
            <w:rFonts w:ascii="Arial" w:hAnsi="Arial" w:cs="Arial"/>
          </w:rPr>
          <w:t>Virginia</w:t>
        </w:r>
      </w:smartTag>
      <w:r>
        <w:rPr>
          <w:rFonts w:ascii="Arial" w:hAnsi="Arial" w:cs="Arial"/>
        </w:rPr>
        <w:t>-No motorized vehicles, wants to make exception for snowmobiles for the town to allow or not allow (for search and rescue), but not automatically disallowed. Cynthia-Earlier version had it but it didn’t carry over. Will add as reserved right.  All agree.</w:t>
      </w:r>
    </w:p>
    <w:p w:rsidR="002C062F" w:rsidRDefault="002C062F" w:rsidP="00997B7E">
      <w:pPr>
        <w:pStyle w:val="Default"/>
        <w:rPr>
          <w:rFonts w:ascii="Arial" w:hAnsi="Arial" w:cs="Arial"/>
        </w:rPr>
      </w:pPr>
    </w:p>
    <w:p w:rsidR="002C062F" w:rsidRDefault="002C062F" w:rsidP="006469FF">
      <w:pPr>
        <w:pStyle w:val="Default"/>
        <w:numPr>
          <w:ilvl w:val="1"/>
          <w:numId w:val="16"/>
        </w:numPr>
        <w:rPr>
          <w:rFonts w:ascii="Arial" w:hAnsi="Arial" w:cs="Arial"/>
        </w:rPr>
      </w:pPr>
      <w:r>
        <w:rPr>
          <w:rFonts w:ascii="Arial" w:hAnsi="Arial" w:cs="Arial"/>
        </w:rPr>
        <w:t xml:space="preserve">Purpose of easement saying non-wheeled. Potential conflict of wheeled vehicles.  Remove non-wheeled from purposes. Option 2 retains right to prohibit wheeled. Pedestrian implies non-wheeled. Virginia-Town wants to allow bicycles. </w:t>
      </w:r>
      <w:r w:rsidRPr="000B19F2">
        <w:rPr>
          <w:rFonts w:ascii="Arial" w:hAnsi="Arial" w:cs="Arial"/>
        </w:rPr>
        <w:t>Charlie</w:t>
      </w:r>
      <w:r>
        <w:rPr>
          <w:rFonts w:ascii="Arial" w:hAnsi="Arial" w:cs="Arial"/>
        </w:rPr>
        <w:t>-Keep it for low impact – delete non-wheeled, non-motorized and non-pedestrian.</w:t>
      </w:r>
    </w:p>
    <w:p w:rsidR="002C062F" w:rsidRDefault="002C062F" w:rsidP="00832AAD">
      <w:pPr>
        <w:pStyle w:val="Default"/>
        <w:rPr>
          <w:rFonts w:ascii="Arial" w:hAnsi="Arial" w:cs="Arial"/>
        </w:rPr>
      </w:pPr>
    </w:p>
    <w:p w:rsidR="002C062F" w:rsidRDefault="002C062F" w:rsidP="00832AAD">
      <w:pPr>
        <w:pStyle w:val="Default"/>
        <w:rPr>
          <w:rFonts w:ascii="Arial" w:hAnsi="Arial" w:cs="Arial"/>
        </w:rPr>
      </w:pPr>
    </w:p>
    <w:p w:rsidR="002C062F" w:rsidRDefault="002C062F" w:rsidP="004C0430">
      <w:pPr>
        <w:pStyle w:val="Default"/>
        <w:ind w:left="360"/>
        <w:rPr>
          <w:rFonts w:ascii="Arial" w:hAnsi="Arial" w:cs="Arial"/>
        </w:rPr>
      </w:pPr>
      <w:r>
        <w:rPr>
          <w:rFonts w:ascii="Arial" w:hAnsi="Arial" w:cs="Arial"/>
        </w:rPr>
        <w:t xml:space="preserve"> </w:t>
      </w:r>
    </w:p>
    <w:p w:rsidR="002C062F" w:rsidRDefault="002C062F" w:rsidP="004C0430">
      <w:pPr>
        <w:pStyle w:val="Default"/>
        <w:numPr>
          <w:ilvl w:val="0"/>
          <w:numId w:val="16"/>
        </w:numPr>
        <w:rPr>
          <w:rFonts w:ascii="Arial" w:hAnsi="Arial" w:cs="Arial"/>
        </w:rPr>
      </w:pPr>
      <w:r>
        <w:rPr>
          <w:rFonts w:ascii="Arial" w:hAnsi="Arial" w:cs="Arial"/>
        </w:rPr>
        <w:t>Survey/Acreage:</w:t>
      </w:r>
    </w:p>
    <w:p w:rsidR="002C062F" w:rsidRDefault="002C062F" w:rsidP="004C0430">
      <w:pPr>
        <w:pStyle w:val="Default"/>
        <w:rPr>
          <w:rFonts w:ascii="Arial" w:hAnsi="Arial" w:cs="Arial"/>
        </w:rPr>
      </w:pPr>
    </w:p>
    <w:p w:rsidR="002C062F" w:rsidRDefault="002C062F" w:rsidP="004C0430">
      <w:pPr>
        <w:pStyle w:val="Default"/>
        <w:numPr>
          <w:ilvl w:val="1"/>
          <w:numId w:val="16"/>
        </w:numPr>
        <w:rPr>
          <w:rFonts w:ascii="Arial" w:hAnsi="Arial" w:cs="Arial"/>
        </w:rPr>
      </w:pPr>
      <w:r>
        <w:rPr>
          <w:rFonts w:ascii="Arial" w:hAnsi="Arial" w:cs="Arial"/>
        </w:rPr>
        <w:t>Acreage should show as 11.34A not 11A.</w:t>
      </w:r>
    </w:p>
    <w:p w:rsidR="002C062F" w:rsidRDefault="002C062F" w:rsidP="004C0430">
      <w:pPr>
        <w:pStyle w:val="Default"/>
        <w:numPr>
          <w:ilvl w:val="1"/>
          <w:numId w:val="16"/>
        </w:numPr>
        <w:rPr>
          <w:rFonts w:ascii="Arial" w:hAnsi="Arial" w:cs="Arial"/>
        </w:rPr>
      </w:pPr>
      <w:r>
        <w:rPr>
          <w:rFonts w:ascii="Arial" w:hAnsi="Arial" w:cs="Arial"/>
        </w:rPr>
        <w:t>Virginia-Town does need to see survey with a copy of the easement deed.</w:t>
      </w:r>
    </w:p>
    <w:p w:rsidR="002C062F" w:rsidRDefault="002C062F" w:rsidP="004C0430">
      <w:pPr>
        <w:pStyle w:val="Default"/>
        <w:numPr>
          <w:ilvl w:val="1"/>
          <w:numId w:val="16"/>
        </w:numPr>
        <w:rPr>
          <w:rFonts w:ascii="Arial" w:hAnsi="Arial" w:cs="Arial"/>
        </w:rPr>
      </w:pPr>
      <w:r w:rsidRPr="000B19F2">
        <w:rPr>
          <w:rFonts w:ascii="Arial" w:hAnsi="Arial" w:cs="Arial"/>
        </w:rPr>
        <w:t>Charlie</w:t>
      </w:r>
      <w:r>
        <w:rPr>
          <w:rFonts w:ascii="Arial" w:hAnsi="Arial" w:cs="Arial"/>
        </w:rPr>
        <w:t xml:space="preserve"> -the meets and bounds within an easement sometimes do not include the entire property.</w:t>
      </w:r>
    </w:p>
    <w:p w:rsidR="002C062F" w:rsidRDefault="002C062F" w:rsidP="004C0430">
      <w:pPr>
        <w:pStyle w:val="Default"/>
        <w:numPr>
          <w:ilvl w:val="1"/>
          <w:numId w:val="16"/>
        </w:numPr>
        <w:rPr>
          <w:rFonts w:ascii="Arial" w:hAnsi="Arial" w:cs="Arial"/>
        </w:rPr>
      </w:pPr>
      <w:r>
        <w:rPr>
          <w:rFonts w:ascii="Arial" w:hAnsi="Arial" w:cs="Arial"/>
        </w:rPr>
        <w:t>Virginia-BDR still shows 2 separate parcels.  They were merged a couple of years ago, so needs to be corrected.</w:t>
      </w:r>
    </w:p>
    <w:p w:rsidR="002C062F" w:rsidRDefault="002C062F" w:rsidP="004C0430">
      <w:pPr>
        <w:pStyle w:val="Default"/>
        <w:numPr>
          <w:ilvl w:val="1"/>
          <w:numId w:val="16"/>
        </w:numPr>
        <w:rPr>
          <w:rFonts w:ascii="Arial" w:hAnsi="Arial" w:cs="Arial"/>
        </w:rPr>
      </w:pPr>
      <w:r w:rsidRPr="000B19F2">
        <w:rPr>
          <w:rFonts w:ascii="Arial" w:hAnsi="Arial" w:cs="Arial"/>
        </w:rPr>
        <w:t>Can easily add</w:t>
      </w:r>
      <w:r>
        <w:rPr>
          <w:rFonts w:ascii="Arial" w:hAnsi="Arial" w:cs="Arial"/>
        </w:rPr>
        <w:t xml:space="preserve"> </w:t>
      </w:r>
      <w:r w:rsidRPr="000B19F2">
        <w:rPr>
          <w:rFonts w:ascii="Arial" w:hAnsi="Arial" w:cs="Arial"/>
        </w:rPr>
        <w:t>3.04 Acre Parcel to easement</w:t>
      </w:r>
      <w:r>
        <w:rPr>
          <w:rFonts w:ascii="Arial" w:hAnsi="Arial" w:cs="Arial"/>
        </w:rPr>
        <w:t xml:space="preserve"> if easement language is the same.</w:t>
      </w:r>
    </w:p>
    <w:p w:rsidR="002C062F" w:rsidRDefault="002C062F" w:rsidP="004C0430">
      <w:pPr>
        <w:pStyle w:val="Default"/>
        <w:numPr>
          <w:ilvl w:val="1"/>
          <w:numId w:val="16"/>
        </w:numPr>
        <w:rPr>
          <w:rFonts w:ascii="Arial" w:hAnsi="Arial" w:cs="Arial"/>
        </w:rPr>
      </w:pPr>
      <w:r>
        <w:rPr>
          <w:rFonts w:ascii="Arial" w:hAnsi="Arial" w:cs="Arial"/>
        </w:rPr>
        <w:t>Virginia-Jon agrees to lead site walk, maybe June 27</w:t>
      </w:r>
      <w:r w:rsidRPr="00D33167">
        <w:rPr>
          <w:rFonts w:ascii="Arial" w:hAnsi="Arial" w:cs="Arial"/>
          <w:vertAlign w:val="superscript"/>
        </w:rPr>
        <w:t>th</w:t>
      </w:r>
      <w:r>
        <w:rPr>
          <w:rFonts w:ascii="Arial" w:hAnsi="Arial" w:cs="Arial"/>
        </w:rPr>
        <w:t xml:space="preserve"> or July 1</w:t>
      </w:r>
      <w:r w:rsidRPr="00D33167">
        <w:rPr>
          <w:rFonts w:ascii="Arial" w:hAnsi="Arial" w:cs="Arial"/>
          <w:vertAlign w:val="superscript"/>
        </w:rPr>
        <w:t>st</w:t>
      </w:r>
      <w:r>
        <w:rPr>
          <w:rFonts w:ascii="Arial" w:hAnsi="Arial" w:cs="Arial"/>
        </w:rPr>
        <w:t>.  Will ask BOS, public invited, wear masks.  Will let us know.</w:t>
      </w:r>
    </w:p>
    <w:p w:rsidR="002C062F" w:rsidRDefault="002C062F" w:rsidP="004C0430">
      <w:pPr>
        <w:pStyle w:val="Default"/>
        <w:numPr>
          <w:ilvl w:val="1"/>
          <w:numId w:val="16"/>
        </w:numPr>
        <w:rPr>
          <w:rFonts w:ascii="Arial" w:hAnsi="Arial" w:cs="Arial"/>
        </w:rPr>
      </w:pPr>
      <w:r>
        <w:rPr>
          <w:rFonts w:ascii="Arial" w:hAnsi="Arial" w:cs="Arial"/>
        </w:rPr>
        <w:t>Nicole-no issue with sharing survey and can merge parcels.</w:t>
      </w:r>
    </w:p>
    <w:p w:rsidR="002C062F" w:rsidRDefault="002C062F" w:rsidP="004C0430">
      <w:pPr>
        <w:pStyle w:val="Default"/>
        <w:numPr>
          <w:ilvl w:val="1"/>
          <w:numId w:val="16"/>
        </w:numPr>
        <w:rPr>
          <w:rFonts w:ascii="Arial" w:hAnsi="Arial" w:cs="Arial"/>
        </w:rPr>
      </w:pPr>
      <w:r>
        <w:rPr>
          <w:rFonts w:ascii="Arial" w:hAnsi="Arial" w:cs="Arial"/>
        </w:rPr>
        <w:t>Karen-Baseline was done before 2 parcels were merged.</w:t>
      </w:r>
    </w:p>
    <w:p w:rsidR="002C062F" w:rsidRDefault="002C062F" w:rsidP="004C0430">
      <w:pPr>
        <w:pStyle w:val="Default"/>
        <w:numPr>
          <w:ilvl w:val="1"/>
          <w:numId w:val="16"/>
        </w:numPr>
        <w:rPr>
          <w:rFonts w:ascii="Arial" w:hAnsi="Arial" w:cs="Arial"/>
        </w:rPr>
      </w:pPr>
      <w:smartTag w:uri="urn:schemas-microsoft-com:office:smarttags" w:element="State">
        <w:r>
          <w:rPr>
            <w:rFonts w:ascii="Arial" w:hAnsi="Arial" w:cs="Arial"/>
          </w:rPr>
          <w:t>Virginia</w:t>
        </w:r>
      </w:smartTag>
      <w:r>
        <w:rPr>
          <w:rFonts w:ascii="Arial" w:hAnsi="Arial" w:cs="Arial"/>
        </w:rPr>
        <w:t>-Did town get deed modified? Karen-Yes. Virginia-Town is supposed to review and accept baseline and survey.</w:t>
      </w:r>
    </w:p>
    <w:p w:rsidR="002C062F" w:rsidRDefault="002C062F" w:rsidP="004C0430">
      <w:pPr>
        <w:pStyle w:val="Default"/>
        <w:numPr>
          <w:ilvl w:val="1"/>
          <w:numId w:val="16"/>
        </w:numPr>
        <w:rPr>
          <w:rFonts w:ascii="Arial" w:hAnsi="Arial" w:cs="Arial"/>
        </w:rPr>
      </w:pPr>
      <w:r>
        <w:rPr>
          <w:rFonts w:ascii="Arial" w:hAnsi="Arial" w:cs="Arial"/>
        </w:rPr>
        <w:t>Deb-Is a one year old baseline a problem? Virginia-John Nute will walk again and take new photos, including driveways over conservation land.</w:t>
      </w:r>
    </w:p>
    <w:p w:rsidR="002C062F" w:rsidRDefault="002C062F" w:rsidP="004C0430">
      <w:pPr>
        <w:pStyle w:val="Default"/>
        <w:numPr>
          <w:ilvl w:val="1"/>
          <w:numId w:val="16"/>
        </w:numPr>
        <w:rPr>
          <w:rFonts w:ascii="Arial" w:hAnsi="Arial" w:cs="Arial"/>
        </w:rPr>
      </w:pPr>
      <w:r w:rsidRPr="0062309D">
        <w:rPr>
          <w:rFonts w:ascii="Arial" w:hAnsi="Arial" w:cs="Arial"/>
        </w:rPr>
        <w:t>Tom</w:t>
      </w:r>
      <w:r>
        <w:rPr>
          <w:rFonts w:ascii="Arial" w:hAnsi="Arial" w:cs="Arial"/>
        </w:rPr>
        <w:t xml:space="preserve"> </w:t>
      </w:r>
      <w:r w:rsidRPr="000B19F2">
        <w:rPr>
          <w:rFonts w:ascii="Arial" w:hAnsi="Arial" w:cs="Arial"/>
        </w:rPr>
        <w:t>Masland (MMRG Attorney) wants to see surveyor language and ROW paragraph. Steve Perron</w:t>
      </w:r>
      <w:r>
        <w:rPr>
          <w:rFonts w:ascii="Arial" w:hAnsi="Arial" w:cs="Arial"/>
        </w:rPr>
        <w:t>.</w:t>
      </w:r>
    </w:p>
    <w:p w:rsidR="002C062F" w:rsidRDefault="002C062F" w:rsidP="004C0430">
      <w:pPr>
        <w:pStyle w:val="Default"/>
        <w:ind w:left="360"/>
        <w:rPr>
          <w:rFonts w:ascii="Arial" w:hAnsi="Arial" w:cs="Arial"/>
        </w:rPr>
      </w:pPr>
    </w:p>
    <w:p w:rsidR="002C062F" w:rsidRDefault="002C062F" w:rsidP="003C30C7">
      <w:pPr>
        <w:pStyle w:val="Default"/>
        <w:numPr>
          <w:ilvl w:val="0"/>
          <w:numId w:val="16"/>
        </w:numPr>
        <w:rPr>
          <w:rFonts w:ascii="Arial" w:hAnsi="Arial" w:cs="Arial"/>
        </w:rPr>
      </w:pPr>
      <w:r>
        <w:rPr>
          <w:rFonts w:ascii="Arial" w:hAnsi="Arial" w:cs="Arial"/>
        </w:rPr>
        <w:t>Extraction of Minerals:</w:t>
      </w:r>
    </w:p>
    <w:p w:rsidR="002C062F" w:rsidRDefault="002C062F" w:rsidP="003C30C7">
      <w:pPr>
        <w:pStyle w:val="Default"/>
        <w:rPr>
          <w:rFonts w:ascii="Arial" w:hAnsi="Arial" w:cs="Arial"/>
        </w:rPr>
      </w:pPr>
    </w:p>
    <w:p w:rsidR="002C062F" w:rsidRDefault="002C062F" w:rsidP="003C30C7">
      <w:pPr>
        <w:pStyle w:val="Default"/>
        <w:numPr>
          <w:ilvl w:val="1"/>
          <w:numId w:val="16"/>
        </w:numPr>
        <w:rPr>
          <w:rFonts w:ascii="Arial" w:hAnsi="Arial" w:cs="Arial"/>
        </w:rPr>
      </w:pPr>
      <w:r>
        <w:rPr>
          <w:rFonts w:ascii="Arial" w:hAnsi="Arial" w:cs="Arial"/>
        </w:rPr>
        <w:t xml:space="preserve">Does extraction of minerals require grantee consent? Written notice? </w:t>
      </w:r>
    </w:p>
    <w:p w:rsidR="002C062F" w:rsidRDefault="002C062F" w:rsidP="003C30C7">
      <w:pPr>
        <w:pStyle w:val="Default"/>
        <w:numPr>
          <w:ilvl w:val="1"/>
          <w:numId w:val="16"/>
        </w:numPr>
        <w:rPr>
          <w:rFonts w:ascii="Arial" w:hAnsi="Arial" w:cs="Arial"/>
        </w:rPr>
      </w:pPr>
      <w:r>
        <w:rPr>
          <w:rFonts w:ascii="Arial" w:hAnsi="Arial" w:cs="Arial"/>
        </w:rPr>
        <w:t>Why were these paragraphs deleted?  Cynthia – They were in there for a specific pit problem, not typical or necessary. If you remove some wording things can get missed.  Read the two conditions for extraction.</w:t>
      </w:r>
    </w:p>
    <w:p w:rsidR="002C062F" w:rsidRDefault="002C062F" w:rsidP="003C30C7">
      <w:pPr>
        <w:pStyle w:val="Default"/>
        <w:numPr>
          <w:ilvl w:val="1"/>
          <w:numId w:val="16"/>
        </w:numPr>
        <w:rPr>
          <w:rFonts w:ascii="Arial" w:hAnsi="Arial" w:cs="Arial"/>
        </w:rPr>
      </w:pPr>
      <w:r>
        <w:rPr>
          <w:rFonts w:ascii="Arial" w:hAnsi="Arial" w:cs="Arial"/>
        </w:rPr>
        <w:t>Virginia-Concerned there is no approval process in the easement. Charlie -Should be described in the Management Plan. Could add a statement that would identify the extent of extraction activity and could be approved.</w:t>
      </w:r>
    </w:p>
    <w:p w:rsidR="002C062F" w:rsidRDefault="002C062F" w:rsidP="003C30C7">
      <w:pPr>
        <w:pStyle w:val="Default"/>
        <w:numPr>
          <w:ilvl w:val="1"/>
          <w:numId w:val="16"/>
        </w:numPr>
        <w:rPr>
          <w:rFonts w:ascii="Arial" w:hAnsi="Arial" w:cs="Arial"/>
        </w:rPr>
      </w:pPr>
      <w:r>
        <w:rPr>
          <w:rFonts w:ascii="Arial" w:hAnsi="Arial" w:cs="Arial"/>
        </w:rPr>
        <w:t>Certification as in forestry.  MMRG needs a copy of the plan. Not removal or extraction, but moving material around.</w:t>
      </w:r>
    </w:p>
    <w:p w:rsidR="002C062F" w:rsidRDefault="002C062F" w:rsidP="003C30C7">
      <w:pPr>
        <w:pStyle w:val="Default"/>
        <w:numPr>
          <w:ilvl w:val="1"/>
          <w:numId w:val="16"/>
        </w:numPr>
        <w:rPr>
          <w:rFonts w:ascii="Arial" w:hAnsi="Arial" w:cs="Arial"/>
        </w:rPr>
      </w:pPr>
      <w:r>
        <w:rPr>
          <w:rFonts w:ascii="Arial" w:hAnsi="Arial" w:cs="Arial"/>
        </w:rPr>
        <w:t>Virginia-Moving materials might be done by volunteers for bridgework. Notify MMRG for review. Charlie - Reviewing a plan and approving could be done.  All agree.</w:t>
      </w:r>
    </w:p>
    <w:p w:rsidR="002C062F" w:rsidRDefault="002C062F" w:rsidP="00832AAD">
      <w:pPr>
        <w:pStyle w:val="Default"/>
        <w:ind w:left="360"/>
        <w:rPr>
          <w:rFonts w:ascii="Arial" w:hAnsi="Arial" w:cs="Arial"/>
        </w:rPr>
      </w:pPr>
    </w:p>
    <w:p w:rsidR="002C062F" w:rsidRDefault="002C062F" w:rsidP="00832AAD">
      <w:pPr>
        <w:pStyle w:val="Default"/>
        <w:numPr>
          <w:ilvl w:val="0"/>
          <w:numId w:val="16"/>
        </w:numPr>
        <w:rPr>
          <w:rFonts w:ascii="Arial" w:hAnsi="Arial" w:cs="Arial"/>
        </w:rPr>
      </w:pPr>
      <w:r>
        <w:rPr>
          <w:rFonts w:ascii="Arial" w:hAnsi="Arial" w:cs="Arial"/>
        </w:rPr>
        <w:t>Parking Area/Driveways:</w:t>
      </w:r>
    </w:p>
    <w:p w:rsidR="002C062F" w:rsidRDefault="002C062F" w:rsidP="00D81A95">
      <w:pPr>
        <w:pStyle w:val="Default"/>
        <w:rPr>
          <w:rFonts w:ascii="Arial" w:hAnsi="Arial" w:cs="Arial"/>
        </w:rPr>
      </w:pPr>
    </w:p>
    <w:p w:rsidR="002C062F" w:rsidRDefault="002C062F" w:rsidP="00832AAD">
      <w:pPr>
        <w:pStyle w:val="Default"/>
        <w:numPr>
          <w:ilvl w:val="1"/>
          <w:numId w:val="16"/>
        </w:numPr>
        <w:rPr>
          <w:rFonts w:ascii="Arial" w:hAnsi="Arial" w:cs="Arial"/>
        </w:rPr>
      </w:pPr>
      <w:r>
        <w:rPr>
          <w:rFonts w:ascii="Arial" w:hAnsi="Arial" w:cs="Arial"/>
        </w:rPr>
        <w:t>Parking area was expanded for school buses.</w:t>
      </w:r>
    </w:p>
    <w:p w:rsidR="002C062F" w:rsidRDefault="002C062F" w:rsidP="00832AAD">
      <w:pPr>
        <w:pStyle w:val="Default"/>
        <w:numPr>
          <w:ilvl w:val="1"/>
          <w:numId w:val="16"/>
        </w:numPr>
        <w:rPr>
          <w:rFonts w:ascii="Arial" w:hAnsi="Arial" w:cs="Arial"/>
        </w:rPr>
      </w:pPr>
      <w:r>
        <w:rPr>
          <w:rFonts w:ascii="Arial" w:hAnsi="Arial" w:cs="Arial"/>
        </w:rPr>
        <w:t>Nicole-Addendum will include woods road weaves off an on property.</w:t>
      </w:r>
    </w:p>
    <w:p w:rsidR="002C062F" w:rsidRDefault="002C062F" w:rsidP="00832AAD">
      <w:pPr>
        <w:pStyle w:val="Default"/>
        <w:numPr>
          <w:ilvl w:val="1"/>
          <w:numId w:val="16"/>
        </w:numPr>
        <w:rPr>
          <w:rFonts w:ascii="Arial" w:hAnsi="Arial" w:cs="Arial"/>
        </w:rPr>
      </w:pPr>
      <w:r>
        <w:rPr>
          <w:rFonts w:ascii="Arial" w:hAnsi="Arial" w:cs="Arial"/>
        </w:rPr>
        <w:t>Charlie -Use limitation on page 6 iii. Residential driveways have ROW.  In future they could put driveway over ROW.  Take out.</w:t>
      </w:r>
    </w:p>
    <w:p w:rsidR="002C062F" w:rsidRDefault="002C062F" w:rsidP="00832AAD">
      <w:pPr>
        <w:pStyle w:val="Default"/>
        <w:numPr>
          <w:ilvl w:val="1"/>
          <w:numId w:val="16"/>
        </w:numPr>
        <w:rPr>
          <w:rFonts w:ascii="Arial" w:hAnsi="Arial" w:cs="Arial"/>
        </w:rPr>
      </w:pPr>
      <w:r>
        <w:rPr>
          <w:rFonts w:ascii="Arial" w:hAnsi="Arial" w:cs="Arial"/>
        </w:rPr>
        <w:t xml:space="preserve">Virginia – One partly used and one not being used.  One location is long extension to Rte. 75.  Other on extension to </w:t>
      </w:r>
      <w:smartTag w:uri="urn:schemas-microsoft-com:office:smarttags" w:element="State">
        <w:r>
          <w:rPr>
            <w:rFonts w:ascii="Arial" w:hAnsi="Arial" w:cs="Arial"/>
          </w:rPr>
          <w:t>Casey Road</w:t>
        </w:r>
      </w:smartTag>
      <w:r>
        <w:rPr>
          <w:rFonts w:ascii="Arial" w:hAnsi="Arial" w:cs="Arial"/>
        </w:rPr>
        <w:t xml:space="preserve"> next to one of the house lots is being used.</w:t>
      </w:r>
    </w:p>
    <w:p w:rsidR="002C062F" w:rsidRDefault="002C062F" w:rsidP="00832AAD">
      <w:pPr>
        <w:pStyle w:val="Default"/>
        <w:numPr>
          <w:ilvl w:val="1"/>
          <w:numId w:val="16"/>
        </w:numPr>
        <w:rPr>
          <w:rFonts w:ascii="Arial" w:hAnsi="Arial" w:cs="Arial"/>
        </w:rPr>
      </w:pPr>
      <w:r>
        <w:rPr>
          <w:rFonts w:ascii="Arial" w:hAnsi="Arial" w:cs="Arial"/>
        </w:rPr>
        <w:t>Cynthia-Condition page 8 – No future ROW.</w:t>
      </w:r>
    </w:p>
    <w:p w:rsidR="002C062F" w:rsidRDefault="002C062F" w:rsidP="00832AAD">
      <w:pPr>
        <w:pStyle w:val="Default"/>
        <w:numPr>
          <w:ilvl w:val="1"/>
          <w:numId w:val="16"/>
        </w:numPr>
        <w:rPr>
          <w:rFonts w:ascii="Arial" w:hAnsi="Arial" w:cs="Arial"/>
        </w:rPr>
      </w:pPr>
      <w:r>
        <w:rPr>
          <w:rFonts w:ascii="Arial" w:hAnsi="Arial" w:cs="Arial"/>
        </w:rPr>
        <w:t>Virginia-Easement discusses paving or creation of parking lot – wants exclusion of paving ROW.</w:t>
      </w:r>
    </w:p>
    <w:p w:rsidR="002C062F" w:rsidRDefault="002C062F" w:rsidP="00832AAD">
      <w:pPr>
        <w:pStyle w:val="Default"/>
        <w:numPr>
          <w:ilvl w:val="1"/>
          <w:numId w:val="16"/>
        </w:numPr>
        <w:rPr>
          <w:rFonts w:ascii="Arial" w:hAnsi="Arial" w:cs="Arial"/>
        </w:rPr>
      </w:pPr>
      <w:r>
        <w:rPr>
          <w:rFonts w:ascii="Arial" w:hAnsi="Arial" w:cs="Arial"/>
        </w:rPr>
        <w:t>Page 6B – Total impervious surface coverage not to include ROW of record. Charlie agreed-makes sense.</w:t>
      </w:r>
    </w:p>
    <w:p w:rsidR="002C062F" w:rsidRDefault="002C062F" w:rsidP="00D81A95">
      <w:pPr>
        <w:pStyle w:val="Default"/>
        <w:rPr>
          <w:rFonts w:ascii="Arial" w:hAnsi="Arial" w:cs="Arial"/>
        </w:rPr>
      </w:pPr>
    </w:p>
    <w:p w:rsidR="002C062F" w:rsidRDefault="002C062F" w:rsidP="00D81A95">
      <w:pPr>
        <w:pStyle w:val="Default"/>
        <w:rPr>
          <w:rFonts w:ascii="Arial" w:hAnsi="Arial" w:cs="Arial"/>
        </w:rPr>
      </w:pPr>
    </w:p>
    <w:p w:rsidR="002C062F" w:rsidRDefault="002C062F" w:rsidP="00D81A95">
      <w:pPr>
        <w:pStyle w:val="Default"/>
        <w:numPr>
          <w:ilvl w:val="0"/>
          <w:numId w:val="16"/>
        </w:numPr>
        <w:rPr>
          <w:rFonts w:ascii="Arial" w:hAnsi="Arial" w:cs="Arial"/>
        </w:rPr>
      </w:pPr>
      <w:r>
        <w:rPr>
          <w:rFonts w:ascii="Arial" w:hAnsi="Arial" w:cs="Arial"/>
        </w:rPr>
        <w:t>Title Search/Town Approvals:</w:t>
      </w:r>
    </w:p>
    <w:p w:rsidR="002C062F" w:rsidRDefault="002C062F" w:rsidP="00D81A95">
      <w:pPr>
        <w:pStyle w:val="Default"/>
        <w:rPr>
          <w:rFonts w:ascii="Arial" w:hAnsi="Arial" w:cs="Arial"/>
        </w:rPr>
      </w:pPr>
    </w:p>
    <w:p w:rsidR="002C062F" w:rsidRDefault="002C062F" w:rsidP="00832AAD">
      <w:pPr>
        <w:pStyle w:val="Default"/>
        <w:numPr>
          <w:ilvl w:val="1"/>
          <w:numId w:val="16"/>
        </w:numPr>
        <w:rPr>
          <w:rFonts w:ascii="Arial" w:hAnsi="Arial" w:cs="Arial"/>
        </w:rPr>
      </w:pPr>
      <w:r>
        <w:rPr>
          <w:rFonts w:ascii="Arial" w:hAnsi="Arial" w:cs="Arial"/>
        </w:rPr>
        <w:t>Nicole-Title search is in the works.</w:t>
      </w:r>
    </w:p>
    <w:p w:rsidR="002C062F" w:rsidRDefault="002C062F" w:rsidP="00832AAD">
      <w:pPr>
        <w:pStyle w:val="Default"/>
        <w:numPr>
          <w:ilvl w:val="1"/>
          <w:numId w:val="16"/>
        </w:numPr>
        <w:rPr>
          <w:rFonts w:ascii="Arial" w:hAnsi="Arial" w:cs="Arial"/>
        </w:rPr>
      </w:pPr>
      <w:r>
        <w:rPr>
          <w:rFonts w:ascii="Arial" w:hAnsi="Arial" w:cs="Arial"/>
        </w:rPr>
        <w:t>Virginia-Town did title search but not back far enough to include ROW.</w:t>
      </w:r>
    </w:p>
    <w:p w:rsidR="002C062F" w:rsidRDefault="002C062F" w:rsidP="00832AAD">
      <w:pPr>
        <w:pStyle w:val="Default"/>
        <w:numPr>
          <w:ilvl w:val="1"/>
          <w:numId w:val="16"/>
        </w:numPr>
        <w:rPr>
          <w:rFonts w:ascii="Arial" w:hAnsi="Arial" w:cs="Arial"/>
        </w:rPr>
      </w:pPr>
      <w:r>
        <w:rPr>
          <w:rFonts w:ascii="Arial" w:hAnsi="Arial" w:cs="Arial"/>
        </w:rPr>
        <w:t xml:space="preserve">Charlie - If soon, we could hold off, but if many months, let’s move forward. </w:t>
      </w:r>
      <w:smartTag w:uri="urn:schemas-microsoft-com:office:smarttags" w:element="State">
        <w:r>
          <w:rPr>
            <w:rFonts w:ascii="Arial" w:hAnsi="Arial" w:cs="Arial"/>
          </w:rPr>
          <w:t>Virginia</w:t>
        </w:r>
      </w:smartTag>
      <w:r>
        <w:rPr>
          <w:rFonts w:ascii="Arial" w:hAnsi="Arial" w:cs="Arial"/>
        </w:rPr>
        <w:t>-The only change will be in the survey and meets and bounds.</w:t>
      </w:r>
    </w:p>
    <w:p w:rsidR="002C062F" w:rsidRDefault="002C062F" w:rsidP="00832AAD">
      <w:pPr>
        <w:pStyle w:val="Default"/>
        <w:numPr>
          <w:ilvl w:val="1"/>
          <w:numId w:val="16"/>
        </w:numPr>
        <w:rPr>
          <w:rFonts w:ascii="Arial" w:hAnsi="Arial" w:cs="Arial"/>
        </w:rPr>
      </w:pPr>
      <w:r>
        <w:rPr>
          <w:rFonts w:ascii="Arial" w:hAnsi="Arial" w:cs="Arial"/>
        </w:rPr>
        <w:t>Virginia-Does it have to go to the town, BOS 2 public meetings (consecutive) and a walkthrough?  Maybe vote in August the earliest.</w:t>
      </w:r>
    </w:p>
    <w:p w:rsidR="002C062F" w:rsidRDefault="002C062F" w:rsidP="00D33167">
      <w:pPr>
        <w:pStyle w:val="Default"/>
        <w:numPr>
          <w:ilvl w:val="1"/>
          <w:numId w:val="16"/>
        </w:numPr>
        <w:rPr>
          <w:rFonts w:ascii="Arial" w:hAnsi="Arial" w:cs="Arial"/>
        </w:rPr>
      </w:pPr>
      <w:r>
        <w:rPr>
          <w:rFonts w:ascii="Arial" w:hAnsi="Arial" w:cs="Arial"/>
        </w:rPr>
        <w:t>Committee will have to meet to review new draft. Is next step to town attorney and BOS?</w:t>
      </w:r>
    </w:p>
    <w:p w:rsidR="002C062F" w:rsidRDefault="002C062F" w:rsidP="00D33167">
      <w:pPr>
        <w:pStyle w:val="Default"/>
        <w:numPr>
          <w:ilvl w:val="1"/>
          <w:numId w:val="16"/>
        </w:numPr>
        <w:rPr>
          <w:rFonts w:ascii="Arial" w:hAnsi="Arial" w:cs="Arial"/>
        </w:rPr>
      </w:pPr>
      <w:r>
        <w:rPr>
          <w:rFonts w:ascii="Arial" w:hAnsi="Arial" w:cs="Arial"/>
        </w:rPr>
        <w:t>Will let Charlie know when site walk is scheduled.</w:t>
      </w:r>
    </w:p>
    <w:p w:rsidR="002C062F" w:rsidRDefault="002C062F" w:rsidP="00D33167">
      <w:pPr>
        <w:pStyle w:val="Default"/>
        <w:numPr>
          <w:ilvl w:val="1"/>
          <w:numId w:val="16"/>
        </w:numPr>
        <w:rPr>
          <w:rFonts w:ascii="Arial" w:hAnsi="Arial" w:cs="Arial"/>
        </w:rPr>
      </w:pPr>
      <w:r>
        <w:rPr>
          <w:rFonts w:ascii="Arial" w:hAnsi="Arial" w:cs="Arial"/>
        </w:rPr>
        <w:t>They might choose to auction the 3A parcel.</w:t>
      </w:r>
    </w:p>
    <w:p w:rsidR="002C062F" w:rsidRDefault="002C062F" w:rsidP="009A66EC">
      <w:pPr>
        <w:pStyle w:val="Default"/>
        <w:rPr>
          <w:rFonts w:ascii="Arial" w:hAnsi="Arial" w:cs="Arial"/>
        </w:rPr>
      </w:pPr>
    </w:p>
    <w:p w:rsidR="002C062F" w:rsidRDefault="002C062F" w:rsidP="009A66EC">
      <w:pPr>
        <w:pStyle w:val="Default"/>
        <w:rPr>
          <w:rFonts w:ascii="Arial" w:hAnsi="Arial" w:cs="Arial"/>
        </w:rPr>
      </w:pPr>
    </w:p>
    <w:p w:rsidR="002C062F" w:rsidRDefault="002C062F" w:rsidP="009A66EC">
      <w:pPr>
        <w:pStyle w:val="Default"/>
        <w:numPr>
          <w:ilvl w:val="0"/>
          <w:numId w:val="16"/>
        </w:numPr>
        <w:rPr>
          <w:rFonts w:ascii="Arial" w:hAnsi="Arial" w:cs="Arial"/>
        </w:rPr>
      </w:pPr>
      <w:r>
        <w:rPr>
          <w:rFonts w:ascii="Arial" w:hAnsi="Arial" w:cs="Arial"/>
        </w:rPr>
        <w:t xml:space="preserve">Guests Nicole and Charlie left at 6:55pm.  Nicole was happy with the discussion and looks forward to the first event.  </w:t>
      </w:r>
      <w:smartTag w:uri="urn:schemas-microsoft-com:office:smarttags" w:element="State">
        <w:r>
          <w:rPr>
            <w:rFonts w:ascii="Arial" w:hAnsi="Arial" w:cs="Arial"/>
          </w:rPr>
          <w:t>Virginia</w:t>
        </w:r>
      </w:smartTag>
      <w:r>
        <w:rPr>
          <w:rFonts w:ascii="Arial" w:hAnsi="Arial" w:cs="Arial"/>
        </w:rPr>
        <w:t xml:space="preserve"> has enough information to present at end of agenda.</w:t>
      </w:r>
    </w:p>
    <w:p w:rsidR="002C062F" w:rsidRDefault="002C062F" w:rsidP="009A66EC">
      <w:pPr>
        <w:pStyle w:val="Default"/>
        <w:ind w:left="360"/>
        <w:rPr>
          <w:rFonts w:ascii="Arial" w:hAnsi="Arial" w:cs="Arial"/>
        </w:rPr>
      </w:pPr>
    </w:p>
    <w:p w:rsidR="002C062F" w:rsidRDefault="002C062F" w:rsidP="006C7CFA">
      <w:pPr>
        <w:pStyle w:val="Default"/>
        <w:rPr>
          <w:rFonts w:ascii="Arial" w:hAnsi="Arial" w:cs="Arial"/>
        </w:rPr>
      </w:pPr>
    </w:p>
    <w:p w:rsidR="002C062F" w:rsidRDefault="002C062F" w:rsidP="003C30C7">
      <w:pPr>
        <w:pStyle w:val="Default"/>
        <w:ind w:left="720"/>
        <w:rPr>
          <w:rFonts w:ascii="Arial" w:hAnsi="Arial" w:cs="Arial"/>
        </w:rPr>
      </w:pPr>
    </w:p>
    <w:p w:rsidR="002C062F" w:rsidRPr="009A66EC" w:rsidRDefault="002C062F" w:rsidP="00D33167">
      <w:pPr>
        <w:pStyle w:val="Default"/>
        <w:numPr>
          <w:ilvl w:val="0"/>
          <w:numId w:val="16"/>
        </w:numPr>
        <w:rPr>
          <w:rFonts w:ascii="Arial" w:hAnsi="Arial" w:cs="Arial"/>
          <w:b/>
        </w:rPr>
      </w:pPr>
      <w:r w:rsidRPr="009A66EC">
        <w:rPr>
          <w:rFonts w:ascii="Arial" w:hAnsi="Arial" w:cs="Arial"/>
          <w:b/>
        </w:rPr>
        <w:t>Review of March 4, 2020 minutes:</w:t>
      </w:r>
    </w:p>
    <w:p w:rsidR="002C062F" w:rsidRDefault="002C062F" w:rsidP="003C30C7">
      <w:pPr>
        <w:pStyle w:val="Default"/>
        <w:ind w:left="360"/>
        <w:rPr>
          <w:rFonts w:ascii="Arial" w:hAnsi="Arial" w:cs="Arial"/>
        </w:rPr>
      </w:pPr>
    </w:p>
    <w:p w:rsidR="002C062F" w:rsidRDefault="002C062F" w:rsidP="00D33167">
      <w:pPr>
        <w:pStyle w:val="Default"/>
        <w:numPr>
          <w:ilvl w:val="1"/>
          <w:numId w:val="16"/>
        </w:numPr>
        <w:rPr>
          <w:rFonts w:ascii="Arial" w:hAnsi="Arial" w:cs="Arial"/>
        </w:rPr>
      </w:pPr>
      <w:r>
        <w:rPr>
          <w:rFonts w:ascii="Arial" w:hAnsi="Arial" w:cs="Arial"/>
        </w:rPr>
        <w:t>Karen moved to approve. Cynthia seconded.  All in favor and approved.</w:t>
      </w:r>
    </w:p>
    <w:p w:rsidR="002C062F" w:rsidRDefault="002C062F" w:rsidP="00D33167">
      <w:pPr>
        <w:pStyle w:val="Default"/>
        <w:rPr>
          <w:rFonts w:ascii="Arial" w:hAnsi="Arial" w:cs="Arial"/>
        </w:rPr>
      </w:pPr>
    </w:p>
    <w:p w:rsidR="002C062F" w:rsidRPr="00D5261B" w:rsidRDefault="002C062F" w:rsidP="00D33167">
      <w:pPr>
        <w:pStyle w:val="Default"/>
        <w:rPr>
          <w:rFonts w:ascii="Arial" w:hAnsi="Arial" w:cs="Arial"/>
        </w:rPr>
      </w:pPr>
    </w:p>
    <w:p w:rsidR="002C062F" w:rsidRPr="009A66EC" w:rsidRDefault="002C062F" w:rsidP="00D33167">
      <w:pPr>
        <w:pStyle w:val="Default"/>
        <w:numPr>
          <w:ilvl w:val="0"/>
          <w:numId w:val="16"/>
        </w:numPr>
        <w:rPr>
          <w:rFonts w:ascii="Arial" w:hAnsi="Arial" w:cs="Arial"/>
          <w:b/>
        </w:rPr>
      </w:pPr>
      <w:r w:rsidRPr="009A66EC">
        <w:rPr>
          <w:rFonts w:ascii="Arial" w:hAnsi="Arial" w:cs="Arial"/>
          <w:b/>
        </w:rPr>
        <w:t>Beaver Dam Trail:</w:t>
      </w:r>
    </w:p>
    <w:p w:rsidR="002C062F" w:rsidRDefault="002C062F" w:rsidP="00D33167">
      <w:pPr>
        <w:pStyle w:val="Default"/>
        <w:rPr>
          <w:rFonts w:ascii="Arial" w:hAnsi="Arial" w:cs="Arial"/>
        </w:rPr>
      </w:pPr>
    </w:p>
    <w:p w:rsidR="002C062F" w:rsidRDefault="002C062F" w:rsidP="00D33167">
      <w:pPr>
        <w:pStyle w:val="Default"/>
        <w:numPr>
          <w:ilvl w:val="1"/>
          <w:numId w:val="16"/>
        </w:numPr>
        <w:rPr>
          <w:rFonts w:ascii="Arial" w:hAnsi="Arial" w:cs="Arial"/>
        </w:rPr>
      </w:pPr>
      <w:r>
        <w:rPr>
          <w:rFonts w:ascii="Arial" w:hAnsi="Arial" w:cs="Arial"/>
        </w:rPr>
        <w:t>Town Atty. Keriann Roman said it needs to be approved by Conservation Commission and might need permits or certification from someone knowledgeable. Needs approval by all 6 landowners.  Would have to research. (Walter Mitchell sent info to Keriann)</w:t>
      </w:r>
    </w:p>
    <w:p w:rsidR="002C062F" w:rsidRDefault="002C062F" w:rsidP="00D33167">
      <w:pPr>
        <w:pStyle w:val="Default"/>
        <w:numPr>
          <w:ilvl w:val="1"/>
          <w:numId w:val="16"/>
        </w:numPr>
        <w:rPr>
          <w:rFonts w:ascii="Arial" w:hAnsi="Arial" w:cs="Arial"/>
        </w:rPr>
      </w:pPr>
      <w:r>
        <w:rPr>
          <w:rFonts w:ascii="Arial" w:hAnsi="Arial" w:cs="Arial"/>
        </w:rPr>
        <w:t xml:space="preserve">Peter Goodwin’s map shows trail to beaver pond.  </w:t>
      </w:r>
    </w:p>
    <w:p w:rsidR="002C062F" w:rsidRDefault="002C062F" w:rsidP="00D33167">
      <w:pPr>
        <w:pStyle w:val="Default"/>
        <w:numPr>
          <w:ilvl w:val="1"/>
          <w:numId w:val="16"/>
        </w:numPr>
        <w:rPr>
          <w:rFonts w:ascii="Arial" w:hAnsi="Arial" w:cs="Arial"/>
        </w:rPr>
      </w:pPr>
      <w:r>
        <w:rPr>
          <w:rFonts w:ascii="Arial" w:hAnsi="Arial" w:cs="Arial"/>
        </w:rPr>
        <w:t>Near street, remove vegetation marked to be cut.</w:t>
      </w:r>
    </w:p>
    <w:p w:rsidR="002C062F" w:rsidRDefault="002C062F" w:rsidP="00D33167">
      <w:pPr>
        <w:pStyle w:val="Default"/>
        <w:numPr>
          <w:ilvl w:val="1"/>
          <w:numId w:val="16"/>
        </w:numPr>
        <w:rPr>
          <w:rFonts w:ascii="Arial" w:hAnsi="Arial" w:cs="Arial"/>
        </w:rPr>
      </w:pPr>
      <w:r>
        <w:rPr>
          <w:rFonts w:ascii="Arial" w:hAnsi="Arial" w:cs="Arial"/>
        </w:rPr>
        <w:t>Town has 5/11s share and individual landowners 6/11’ share. How many votes does town get?</w:t>
      </w:r>
    </w:p>
    <w:p w:rsidR="002C062F" w:rsidRDefault="002C062F" w:rsidP="00D33167">
      <w:pPr>
        <w:pStyle w:val="Default"/>
        <w:numPr>
          <w:ilvl w:val="1"/>
          <w:numId w:val="16"/>
        </w:numPr>
        <w:rPr>
          <w:rFonts w:ascii="Arial" w:hAnsi="Arial" w:cs="Arial"/>
        </w:rPr>
      </w:pPr>
      <w:r>
        <w:rPr>
          <w:rFonts w:ascii="Arial" w:hAnsi="Arial" w:cs="Arial"/>
        </w:rPr>
        <w:t>Cynthia-Is it worth it to create a trail.  Atty. might charge up to 2 hours $420.</w:t>
      </w:r>
    </w:p>
    <w:p w:rsidR="002C062F" w:rsidRDefault="002C062F" w:rsidP="00D33167">
      <w:pPr>
        <w:pStyle w:val="Default"/>
        <w:numPr>
          <w:ilvl w:val="1"/>
          <w:numId w:val="16"/>
        </w:numPr>
        <w:rPr>
          <w:rFonts w:ascii="Arial" w:hAnsi="Arial" w:cs="Arial"/>
        </w:rPr>
      </w:pPr>
      <w:r>
        <w:rPr>
          <w:rFonts w:ascii="Arial" w:hAnsi="Arial" w:cs="Arial"/>
        </w:rPr>
        <w:t>Virginia-Letters about this were never sent.</w:t>
      </w:r>
    </w:p>
    <w:p w:rsidR="002C062F" w:rsidRDefault="002C062F" w:rsidP="00D33167">
      <w:pPr>
        <w:pStyle w:val="Default"/>
        <w:numPr>
          <w:ilvl w:val="1"/>
          <w:numId w:val="16"/>
        </w:numPr>
        <w:rPr>
          <w:rFonts w:ascii="Arial" w:hAnsi="Arial" w:cs="Arial"/>
        </w:rPr>
      </w:pPr>
      <w:r>
        <w:rPr>
          <w:rFonts w:ascii="Arial" w:hAnsi="Arial" w:cs="Arial"/>
        </w:rPr>
        <w:t>Probably not worth it as a path has already been unofficially slightly worn.</w:t>
      </w:r>
    </w:p>
    <w:p w:rsidR="002C062F" w:rsidRDefault="002C062F" w:rsidP="00C35C28">
      <w:pPr>
        <w:pStyle w:val="Default"/>
        <w:ind w:left="360"/>
        <w:rPr>
          <w:rFonts w:ascii="Arial" w:hAnsi="Arial" w:cs="Arial"/>
        </w:rPr>
      </w:pPr>
    </w:p>
    <w:p w:rsidR="002C062F" w:rsidRDefault="002C062F" w:rsidP="00D33167">
      <w:pPr>
        <w:pStyle w:val="Default"/>
        <w:rPr>
          <w:rFonts w:ascii="Arial" w:hAnsi="Arial" w:cs="Arial"/>
        </w:rPr>
      </w:pPr>
    </w:p>
    <w:p w:rsidR="002C062F" w:rsidRDefault="002C062F" w:rsidP="00F07216">
      <w:pPr>
        <w:pStyle w:val="Default"/>
        <w:rPr>
          <w:rFonts w:ascii="Arial" w:hAnsi="Arial" w:cs="Arial"/>
        </w:rPr>
      </w:pPr>
    </w:p>
    <w:p w:rsidR="002C062F" w:rsidRPr="009A66EC" w:rsidRDefault="002C062F" w:rsidP="00C35C28">
      <w:pPr>
        <w:pStyle w:val="Default"/>
        <w:numPr>
          <w:ilvl w:val="0"/>
          <w:numId w:val="16"/>
        </w:numPr>
        <w:rPr>
          <w:rFonts w:ascii="Arial" w:hAnsi="Arial" w:cs="Arial"/>
          <w:b/>
        </w:rPr>
      </w:pPr>
      <w:r w:rsidRPr="009A66EC">
        <w:rPr>
          <w:rFonts w:ascii="Arial" w:hAnsi="Arial" w:cs="Arial"/>
          <w:b/>
        </w:rPr>
        <w:t>Other Business – MMRG Explorers Club</w:t>
      </w:r>
    </w:p>
    <w:p w:rsidR="002C062F" w:rsidRDefault="002C062F" w:rsidP="00CB1408">
      <w:pPr>
        <w:pStyle w:val="Default"/>
        <w:rPr>
          <w:rFonts w:ascii="Arial" w:hAnsi="Arial" w:cs="Arial"/>
        </w:rPr>
      </w:pPr>
    </w:p>
    <w:p w:rsidR="002C062F" w:rsidRDefault="002C062F" w:rsidP="00CB1408">
      <w:pPr>
        <w:pStyle w:val="Default"/>
        <w:numPr>
          <w:ilvl w:val="1"/>
          <w:numId w:val="16"/>
        </w:numPr>
        <w:rPr>
          <w:rFonts w:ascii="Arial" w:hAnsi="Arial" w:cs="Arial"/>
        </w:rPr>
      </w:pPr>
      <w:r>
        <w:rPr>
          <w:rFonts w:ascii="Arial" w:hAnsi="Arial" w:cs="Arial"/>
        </w:rPr>
        <w:t>MMRG’s new Explorers Club is planning a leaf/tree ID event.  They want to hang laminated leaf ID tags (fastened with zipties) on the kiosk all summer.  These will be used by walkers and then returned to the kiosk.</w:t>
      </w:r>
    </w:p>
    <w:p w:rsidR="002C062F" w:rsidRDefault="002C062F" w:rsidP="00CB1408">
      <w:pPr>
        <w:pStyle w:val="Default"/>
        <w:numPr>
          <w:ilvl w:val="1"/>
          <w:numId w:val="16"/>
        </w:numPr>
        <w:rPr>
          <w:rFonts w:ascii="Arial" w:hAnsi="Arial" w:cs="Arial"/>
        </w:rPr>
      </w:pPr>
      <w:r>
        <w:rPr>
          <w:rFonts w:ascii="Arial" w:hAnsi="Arial" w:cs="Arial"/>
        </w:rPr>
        <w:t>Ernie is not sure if we have authority to approve.</w:t>
      </w:r>
    </w:p>
    <w:p w:rsidR="002C062F" w:rsidRDefault="002C062F" w:rsidP="00CB1408">
      <w:pPr>
        <w:pStyle w:val="Default"/>
        <w:numPr>
          <w:ilvl w:val="1"/>
          <w:numId w:val="16"/>
        </w:numPr>
        <w:rPr>
          <w:rFonts w:ascii="Arial" w:hAnsi="Arial" w:cs="Arial"/>
        </w:rPr>
      </w:pPr>
      <w:r>
        <w:rPr>
          <w:rFonts w:ascii="Arial" w:hAnsi="Arial" w:cs="Arial"/>
        </w:rPr>
        <w:t xml:space="preserve">Karen-Thinks town needs to approve published events for public.  BOS should be notified. </w:t>
      </w:r>
      <w:smartTag w:uri="urn:schemas-microsoft-com:office:smarttags" w:element="State">
        <w:r>
          <w:rPr>
            <w:rFonts w:ascii="Arial" w:hAnsi="Arial" w:cs="Arial"/>
          </w:rPr>
          <w:t>Virginia</w:t>
        </w:r>
      </w:smartTag>
      <w:r>
        <w:rPr>
          <w:rFonts w:ascii="Arial" w:hAnsi="Arial" w:cs="Arial"/>
        </w:rPr>
        <w:t>-Has led bird walks with no approval as it is for public use. No commercial uses and no fund raisers.  Cant’ tell people you can’t bring a group.  Should address in easement for limiting size of group, but can’t limit which group.  Karen-supports.</w:t>
      </w:r>
    </w:p>
    <w:p w:rsidR="002C062F" w:rsidRDefault="002C062F" w:rsidP="00CB1408">
      <w:pPr>
        <w:pStyle w:val="Default"/>
        <w:numPr>
          <w:ilvl w:val="1"/>
          <w:numId w:val="16"/>
        </w:numPr>
        <w:rPr>
          <w:rFonts w:ascii="Arial" w:hAnsi="Arial" w:cs="Arial"/>
        </w:rPr>
      </w:pPr>
      <w:r>
        <w:rPr>
          <w:rFonts w:ascii="Arial" w:hAnsi="Arial" w:cs="Arial"/>
        </w:rPr>
        <w:t>Deb-Mentioned winter carnival snowshoeing event and dog walk, but that was acceptable as it was a town planned event. What about school bus groups?</w:t>
      </w:r>
    </w:p>
    <w:p w:rsidR="002C062F" w:rsidRDefault="002C062F" w:rsidP="00CB1408">
      <w:pPr>
        <w:pStyle w:val="Default"/>
        <w:numPr>
          <w:ilvl w:val="1"/>
          <w:numId w:val="16"/>
        </w:numPr>
        <w:rPr>
          <w:rFonts w:ascii="Arial" w:hAnsi="Arial" w:cs="Arial"/>
        </w:rPr>
      </w:pPr>
      <w:r>
        <w:rPr>
          <w:rFonts w:ascii="Arial" w:hAnsi="Arial" w:cs="Arial"/>
        </w:rPr>
        <w:t xml:space="preserve">Bob-How can we monitor it? </w:t>
      </w:r>
      <w:smartTag w:uri="urn:schemas-microsoft-com:office:smarttags" w:element="State">
        <w:r>
          <w:rPr>
            <w:rFonts w:ascii="Arial" w:hAnsi="Arial" w:cs="Arial"/>
          </w:rPr>
          <w:t>Virginia</w:t>
        </w:r>
      </w:smartTag>
      <w:r>
        <w:rPr>
          <w:rFonts w:ascii="Arial" w:hAnsi="Arial" w:cs="Arial"/>
        </w:rPr>
        <w:t>-What if neighbor calls police? Cynthia-don’t expect large groups in the new future. Virginia-Ask Charlie about limiting size of groups. Karen-Ask Charlie what other towns do.  MMRG has some large events. When committee disbands, need rules, maybe tactfully written note on kiosk. Virginia-Ask BOS if there are any other clauses they recommend about large groups/out-of –town groups.</w:t>
      </w:r>
    </w:p>
    <w:p w:rsidR="002C062F" w:rsidRDefault="002C062F" w:rsidP="00CB1408">
      <w:pPr>
        <w:pStyle w:val="Default"/>
        <w:numPr>
          <w:ilvl w:val="1"/>
          <w:numId w:val="16"/>
        </w:numPr>
        <w:rPr>
          <w:rFonts w:ascii="Arial" w:hAnsi="Arial" w:cs="Arial"/>
        </w:rPr>
      </w:pPr>
      <w:r>
        <w:rPr>
          <w:rFonts w:ascii="Arial" w:hAnsi="Arial" w:cs="Arial"/>
        </w:rPr>
        <w:t>Cynthia-Nothing is posted on her land. She would hope, as a courtesy, people would ask for permission for groups over 50.</w:t>
      </w:r>
    </w:p>
    <w:p w:rsidR="002C062F" w:rsidRDefault="002C062F" w:rsidP="00CB1408">
      <w:pPr>
        <w:pStyle w:val="Default"/>
        <w:numPr>
          <w:ilvl w:val="1"/>
          <w:numId w:val="16"/>
        </w:numPr>
        <w:rPr>
          <w:rFonts w:ascii="Arial" w:hAnsi="Arial" w:cs="Arial"/>
        </w:rPr>
      </w:pPr>
      <w:r>
        <w:rPr>
          <w:rFonts w:ascii="Arial" w:hAnsi="Arial" w:cs="Arial"/>
        </w:rPr>
        <w:t>Cynthia-Motion to advise to BOS through Ernie that we support this do-it-yourself , MMRG initiative to invite families for self led tree ID activity.  To enjoy the outdoors in a safe place. Suggested letter to state:  To encourage families to get outside and enjoy during pandemic. Karen seconded and all in favor.</w:t>
      </w:r>
    </w:p>
    <w:p w:rsidR="002C062F" w:rsidRDefault="002C062F" w:rsidP="00CB1408">
      <w:pPr>
        <w:pStyle w:val="Default"/>
        <w:numPr>
          <w:ilvl w:val="1"/>
          <w:numId w:val="16"/>
        </w:numPr>
        <w:rPr>
          <w:rFonts w:ascii="Arial" w:hAnsi="Arial" w:cs="Arial"/>
        </w:rPr>
      </w:pPr>
      <w:r>
        <w:rPr>
          <w:rFonts w:ascii="Arial" w:hAnsi="Arial" w:cs="Arial"/>
        </w:rPr>
        <w:t>Danielle is gone and there is no replacement yet.</w:t>
      </w:r>
    </w:p>
    <w:p w:rsidR="002C062F" w:rsidRDefault="002C062F" w:rsidP="00CB1408">
      <w:pPr>
        <w:pStyle w:val="Default"/>
        <w:numPr>
          <w:ilvl w:val="1"/>
          <w:numId w:val="16"/>
        </w:numPr>
        <w:rPr>
          <w:rFonts w:ascii="Arial" w:hAnsi="Arial" w:cs="Arial"/>
        </w:rPr>
      </w:pPr>
      <w:r>
        <w:rPr>
          <w:rFonts w:ascii="Arial" w:hAnsi="Arial" w:cs="Arial"/>
        </w:rPr>
        <w:t>Add advisory statement to BOS agenda items, but don’t have to attend.</w:t>
      </w:r>
    </w:p>
    <w:p w:rsidR="002C062F" w:rsidRDefault="002C062F" w:rsidP="00CB1408">
      <w:pPr>
        <w:pStyle w:val="Default"/>
        <w:numPr>
          <w:ilvl w:val="1"/>
          <w:numId w:val="16"/>
        </w:numPr>
        <w:rPr>
          <w:rFonts w:ascii="Arial" w:hAnsi="Arial" w:cs="Arial"/>
        </w:rPr>
      </w:pPr>
      <w:r>
        <w:rPr>
          <w:rFonts w:ascii="Arial" w:hAnsi="Arial" w:cs="Arial"/>
        </w:rPr>
        <w:t>Karen-supports idea but we need to ask BOS for this and future events.</w:t>
      </w:r>
    </w:p>
    <w:p w:rsidR="002C062F" w:rsidRDefault="002C062F" w:rsidP="00F0031E">
      <w:pPr>
        <w:pStyle w:val="Default"/>
        <w:numPr>
          <w:ilvl w:val="1"/>
          <w:numId w:val="16"/>
        </w:numPr>
        <w:rPr>
          <w:rFonts w:ascii="Arial" w:hAnsi="Arial" w:cs="Arial"/>
        </w:rPr>
      </w:pPr>
      <w:r>
        <w:rPr>
          <w:rFonts w:ascii="Arial" w:hAnsi="Arial" w:cs="Arial"/>
        </w:rPr>
        <w:t>Ask Charlie how to proceed to limit groups (i.e. pandemic)…reserve a right? Karen-Need to follow government issued orders.</w:t>
      </w:r>
    </w:p>
    <w:p w:rsidR="002C062F" w:rsidRDefault="002C062F" w:rsidP="00F51CB6">
      <w:pPr>
        <w:pStyle w:val="Default"/>
        <w:ind w:left="360"/>
        <w:rPr>
          <w:rFonts w:ascii="Arial" w:hAnsi="Arial" w:cs="Arial"/>
        </w:rPr>
      </w:pPr>
    </w:p>
    <w:p w:rsidR="002C062F" w:rsidRPr="009A66EC" w:rsidRDefault="002C062F" w:rsidP="00F0031E">
      <w:pPr>
        <w:pStyle w:val="Default"/>
        <w:rPr>
          <w:rFonts w:ascii="Arial" w:hAnsi="Arial" w:cs="Arial"/>
          <w:b/>
        </w:rPr>
      </w:pPr>
    </w:p>
    <w:p w:rsidR="002C062F" w:rsidRPr="009A66EC" w:rsidRDefault="002C062F" w:rsidP="00F0031E">
      <w:pPr>
        <w:pStyle w:val="Default"/>
        <w:numPr>
          <w:ilvl w:val="0"/>
          <w:numId w:val="16"/>
        </w:numPr>
        <w:rPr>
          <w:rFonts w:ascii="Arial" w:hAnsi="Arial" w:cs="Arial"/>
          <w:b/>
        </w:rPr>
      </w:pPr>
      <w:r w:rsidRPr="009A66EC">
        <w:rPr>
          <w:rFonts w:ascii="Arial" w:hAnsi="Arial" w:cs="Arial"/>
          <w:b/>
        </w:rPr>
        <w:t xml:space="preserve"> Other Business – Maps/Trails</w:t>
      </w:r>
    </w:p>
    <w:p w:rsidR="002C062F" w:rsidRDefault="002C062F" w:rsidP="00F0031E">
      <w:pPr>
        <w:pStyle w:val="Default"/>
        <w:rPr>
          <w:rFonts w:ascii="Arial" w:hAnsi="Arial" w:cs="Arial"/>
        </w:rPr>
      </w:pPr>
    </w:p>
    <w:p w:rsidR="002C062F" w:rsidRDefault="002C062F" w:rsidP="00CB1408">
      <w:pPr>
        <w:pStyle w:val="Default"/>
        <w:numPr>
          <w:ilvl w:val="1"/>
          <w:numId w:val="16"/>
        </w:numPr>
        <w:rPr>
          <w:rFonts w:ascii="Arial" w:hAnsi="Arial" w:cs="Arial"/>
        </w:rPr>
      </w:pPr>
      <w:r>
        <w:rPr>
          <w:rFonts w:ascii="Arial" w:hAnsi="Arial" w:cs="Arial"/>
        </w:rPr>
        <w:t>Trailhead signs &amp; map for kiosk.</w:t>
      </w:r>
    </w:p>
    <w:p w:rsidR="002C062F" w:rsidRDefault="002C062F" w:rsidP="00F0031E">
      <w:pPr>
        <w:pStyle w:val="Default"/>
        <w:rPr>
          <w:rFonts w:ascii="Arial" w:hAnsi="Arial" w:cs="Arial"/>
        </w:rPr>
      </w:pPr>
    </w:p>
    <w:p w:rsidR="002C062F" w:rsidRDefault="002C062F" w:rsidP="00CB1408">
      <w:pPr>
        <w:pStyle w:val="Default"/>
        <w:numPr>
          <w:ilvl w:val="1"/>
          <w:numId w:val="16"/>
        </w:numPr>
        <w:rPr>
          <w:rFonts w:ascii="Arial" w:hAnsi="Arial" w:cs="Arial"/>
        </w:rPr>
      </w:pPr>
      <w:smartTag w:uri="urn:schemas-microsoft-com:office:smarttags" w:element="State">
        <w:r>
          <w:rPr>
            <w:rFonts w:ascii="Arial" w:hAnsi="Arial" w:cs="Arial"/>
          </w:rPr>
          <w:t>Virginia</w:t>
        </w:r>
      </w:smartTag>
      <w:r>
        <w:rPr>
          <w:rFonts w:ascii="Arial" w:hAnsi="Arial" w:cs="Arial"/>
        </w:rPr>
        <w:t>-Should postpone map discussion. Cynthia- Wants to see maps.  Karen- Name trails.</w:t>
      </w:r>
    </w:p>
    <w:p w:rsidR="002C062F" w:rsidRDefault="002C062F" w:rsidP="0062309D">
      <w:pPr>
        <w:pStyle w:val="Default"/>
        <w:rPr>
          <w:rFonts w:ascii="Arial" w:hAnsi="Arial" w:cs="Arial"/>
        </w:rPr>
      </w:pPr>
    </w:p>
    <w:p w:rsidR="002C062F" w:rsidRPr="000B19F2" w:rsidRDefault="002C062F" w:rsidP="0062309D">
      <w:pPr>
        <w:pStyle w:val="Default"/>
        <w:numPr>
          <w:ilvl w:val="1"/>
          <w:numId w:val="16"/>
        </w:numPr>
        <w:rPr>
          <w:rFonts w:ascii="Arial" w:hAnsi="Arial" w:cs="Arial"/>
        </w:rPr>
      </w:pPr>
      <w:r w:rsidRPr="000B19F2">
        <w:rPr>
          <w:rFonts w:ascii="Arial" w:hAnsi="Arial" w:cs="Arial"/>
        </w:rPr>
        <w:t>Deb-What is the map source? Virginia-Peter Goodwin of MMRG.  Go to MMRG website for more maps.</w:t>
      </w:r>
    </w:p>
    <w:p w:rsidR="002C062F" w:rsidRDefault="002C062F" w:rsidP="0062309D">
      <w:pPr>
        <w:pStyle w:val="Default"/>
        <w:ind w:left="360"/>
        <w:rPr>
          <w:rFonts w:ascii="Arial" w:hAnsi="Arial" w:cs="Arial"/>
        </w:rPr>
      </w:pPr>
    </w:p>
    <w:p w:rsidR="002C062F" w:rsidRDefault="002C062F" w:rsidP="0034515A">
      <w:pPr>
        <w:pStyle w:val="Default"/>
        <w:rPr>
          <w:rFonts w:ascii="Arial" w:hAnsi="Arial" w:cs="Arial"/>
        </w:rPr>
      </w:pPr>
    </w:p>
    <w:p w:rsidR="002C062F" w:rsidRDefault="002C062F" w:rsidP="0034515A">
      <w:pPr>
        <w:pStyle w:val="Default"/>
        <w:rPr>
          <w:rFonts w:ascii="Arial" w:hAnsi="Arial" w:cs="Arial"/>
        </w:rPr>
      </w:pPr>
    </w:p>
    <w:p w:rsidR="002C062F" w:rsidRPr="009A66EC" w:rsidRDefault="002C062F" w:rsidP="00F0031E">
      <w:pPr>
        <w:pStyle w:val="Default"/>
        <w:numPr>
          <w:ilvl w:val="0"/>
          <w:numId w:val="16"/>
        </w:numPr>
        <w:rPr>
          <w:rFonts w:ascii="Arial" w:hAnsi="Arial" w:cs="Arial"/>
          <w:b/>
        </w:rPr>
      </w:pPr>
      <w:r w:rsidRPr="009A66EC">
        <w:rPr>
          <w:rFonts w:ascii="Arial" w:hAnsi="Arial" w:cs="Arial"/>
          <w:b/>
        </w:rPr>
        <w:t xml:space="preserve"> Set next meeting date and time:  July 1, 2020 at 5:30pm (Zoom meeting)</w:t>
      </w:r>
    </w:p>
    <w:p w:rsidR="002C062F" w:rsidRPr="009A66EC" w:rsidRDefault="002C062F" w:rsidP="0034515A">
      <w:pPr>
        <w:pStyle w:val="Default"/>
        <w:rPr>
          <w:rFonts w:ascii="Arial" w:hAnsi="Arial" w:cs="Arial"/>
          <w:b/>
        </w:rPr>
      </w:pPr>
    </w:p>
    <w:p w:rsidR="002C062F" w:rsidRPr="009A66EC" w:rsidRDefault="002C062F" w:rsidP="0034515A">
      <w:pPr>
        <w:pStyle w:val="Default"/>
        <w:numPr>
          <w:ilvl w:val="0"/>
          <w:numId w:val="16"/>
        </w:numPr>
        <w:rPr>
          <w:rFonts w:ascii="Arial" w:hAnsi="Arial" w:cs="Arial"/>
          <w:b/>
        </w:rPr>
      </w:pPr>
      <w:r w:rsidRPr="009A66EC">
        <w:rPr>
          <w:rFonts w:ascii="Arial" w:hAnsi="Arial" w:cs="Arial"/>
          <w:b/>
        </w:rPr>
        <w:t xml:space="preserve"> Cynthia motioned to adjourn at 7:42pm.  Karen seconded.  All in favor.</w:t>
      </w:r>
    </w:p>
    <w:sectPr w:rsidR="002C062F" w:rsidRPr="009A66EC" w:rsidSect="0034515A">
      <w:headerReference w:type="even" r:id="rId8"/>
      <w:headerReference w:type="default" r:id="rId9"/>
      <w:footerReference w:type="even" r:id="rId10"/>
      <w:footerReference w:type="default" r:id="rId11"/>
      <w:headerReference w:type="first" r:id="rId12"/>
      <w:footerReference w:type="first" r:id="rId13"/>
      <w:pgSz w:w="12240" w:h="16340"/>
      <w:pgMar w:top="720" w:right="1022" w:bottom="720" w:left="132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2F" w:rsidRDefault="002C062F">
      <w:r>
        <w:separator/>
      </w:r>
    </w:p>
  </w:endnote>
  <w:endnote w:type="continuationSeparator" w:id="0">
    <w:p w:rsidR="002C062F" w:rsidRDefault="002C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2F" w:rsidRDefault="002C0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2F" w:rsidRDefault="002C0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2F" w:rsidRDefault="002C0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2F" w:rsidRDefault="002C062F">
      <w:r>
        <w:separator/>
      </w:r>
    </w:p>
  </w:footnote>
  <w:footnote w:type="continuationSeparator" w:id="0">
    <w:p w:rsidR="002C062F" w:rsidRDefault="002C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2F" w:rsidRDefault="002C0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2F" w:rsidRDefault="002C0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2F" w:rsidRDefault="002C0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8D"/>
    <w:multiLevelType w:val="multilevel"/>
    <w:tmpl w:val="34C6FBB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4D96FEC"/>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9032C46"/>
    <w:multiLevelType w:val="multilevel"/>
    <w:tmpl w:val="65A85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410868"/>
    <w:multiLevelType w:val="hybridMultilevel"/>
    <w:tmpl w:val="535C6614"/>
    <w:lvl w:ilvl="0" w:tplc="C0BC8DE6">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8843F0"/>
    <w:multiLevelType w:val="multilevel"/>
    <w:tmpl w:val="04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BA13EB"/>
    <w:multiLevelType w:val="hybridMultilevel"/>
    <w:tmpl w:val="C16CF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0470FA"/>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D023A69"/>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3E811159"/>
    <w:multiLevelType w:val="hybridMultilevel"/>
    <w:tmpl w:val="79B8EA2C"/>
    <w:lvl w:ilvl="0" w:tplc="82CC623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EA17E2"/>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5F57FDB"/>
    <w:multiLevelType w:val="hybridMultilevel"/>
    <w:tmpl w:val="E020DD06"/>
    <w:lvl w:ilvl="0" w:tplc="F3BAEF16">
      <w:start w:val="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B0CC5"/>
    <w:multiLevelType w:val="hybridMultilevel"/>
    <w:tmpl w:val="1AD0FEE4"/>
    <w:lvl w:ilvl="0" w:tplc="7F80D2C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D02035"/>
    <w:multiLevelType w:val="hybridMultilevel"/>
    <w:tmpl w:val="B534416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3A648F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8CA06F7"/>
    <w:multiLevelType w:val="hybridMultilevel"/>
    <w:tmpl w:val="C7268B98"/>
    <w:lvl w:ilvl="0" w:tplc="30C8C680">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3E6DF5"/>
    <w:multiLevelType w:val="hybridMultilevel"/>
    <w:tmpl w:val="52BC837A"/>
    <w:lvl w:ilvl="0" w:tplc="6E1A6DA6">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F02CB0"/>
    <w:multiLevelType w:val="hybridMultilevel"/>
    <w:tmpl w:val="47609C5A"/>
    <w:lvl w:ilvl="0" w:tplc="9BFA6E7C">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10"/>
  </w:num>
  <w:num w:numId="4">
    <w:abstractNumId w:val="8"/>
  </w:num>
  <w:num w:numId="5">
    <w:abstractNumId w:val="15"/>
  </w:num>
  <w:num w:numId="6">
    <w:abstractNumId w:val="3"/>
  </w:num>
  <w:num w:numId="7">
    <w:abstractNumId w:val="14"/>
  </w:num>
  <w:num w:numId="8">
    <w:abstractNumId w:val="16"/>
  </w:num>
  <w:num w:numId="9">
    <w:abstractNumId w:val="11"/>
  </w:num>
  <w:num w:numId="10">
    <w:abstractNumId w:val="2"/>
  </w:num>
  <w:num w:numId="11">
    <w:abstractNumId w:val="4"/>
  </w:num>
  <w:num w:numId="12">
    <w:abstractNumId w:val="9"/>
  </w:num>
  <w:num w:numId="13">
    <w:abstractNumId w:val="13"/>
  </w:num>
  <w:num w:numId="14">
    <w:abstractNumId w:val="1"/>
  </w:num>
  <w:num w:numId="15">
    <w:abstractNumId w:val="6"/>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43"/>
    <w:rsid w:val="00020BCC"/>
    <w:rsid w:val="00024492"/>
    <w:rsid w:val="000872A4"/>
    <w:rsid w:val="000944E0"/>
    <w:rsid w:val="000A0695"/>
    <w:rsid w:val="000B19F2"/>
    <w:rsid w:val="000D456A"/>
    <w:rsid w:val="000F3E78"/>
    <w:rsid w:val="001063A2"/>
    <w:rsid w:val="00120C2E"/>
    <w:rsid w:val="00174B6F"/>
    <w:rsid w:val="00192A53"/>
    <w:rsid w:val="001977A1"/>
    <w:rsid w:val="001A4DFC"/>
    <w:rsid w:val="00205053"/>
    <w:rsid w:val="00241381"/>
    <w:rsid w:val="002756EC"/>
    <w:rsid w:val="00291565"/>
    <w:rsid w:val="0029183D"/>
    <w:rsid w:val="00294E9A"/>
    <w:rsid w:val="002A7FBE"/>
    <w:rsid w:val="002B0BB0"/>
    <w:rsid w:val="002C062F"/>
    <w:rsid w:val="002D183C"/>
    <w:rsid w:val="002D6BF2"/>
    <w:rsid w:val="002D6CD1"/>
    <w:rsid w:val="002D6EAF"/>
    <w:rsid w:val="003311A8"/>
    <w:rsid w:val="00345068"/>
    <w:rsid w:val="0034515A"/>
    <w:rsid w:val="00387C7C"/>
    <w:rsid w:val="003A1789"/>
    <w:rsid w:val="003A251F"/>
    <w:rsid w:val="003A2AB3"/>
    <w:rsid w:val="003A3D29"/>
    <w:rsid w:val="003C30C7"/>
    <w:rsid w:val="003E78B1"/>
    <w:rsid w:val="003F2961"/>
    <w:rsid w:val="00406ECA"/>
    <w:rsid w:val="00417CD2"/>
    <w:rsid w:val="0042399A"/>
    <w:rsid w:val="00433EC1"/>
    <w:rsid w:val="004562BF"/>
    <w:rsid w:val="00462C8E"/>
    <w:rsid w:val="004666C8"/>
    <w:rsid w:val="00466A17"/>
    <w:rsid w:val="004A422D"/>
    <w:rsid w:val="004A762D"/>
    <w:rsid w:val="004C0430"/>
    <w:rsid w:val="00545AD4"/>
    <w:rsid w:val="00554BDF"/>
    <w:rsid w:val="00565D7B"/>
    <w:rsid w:val="00576843"/>
    <w:rsid w:val="005776A0"/>
    <w:rsid w:val="00584153"/>
    <w:rsid w:val="00587A7F"/>
    <w:rsid w:val="005B3FC4"/>
    <w:rsid w:val="00605121"/>
    <w:rsid w:val="0062309D"/>
    <w:rsid w:val="006469FF"/>
    <w:rsid w:val="0067329C"/>
    <w:rsid w:val="00676ADA"/>
    <w:rsid w:val="0069205B"/>
    <w:rsid w:val="006C7CFA"/>
    <w:rsid w:val="006E43B9"/>
    <w:rsid w:val="0073458A"/>
    <w:rsid w:val="007600BF"/>
    <w:rsid w:val="007971F1"/>
    <w:rsid w:val="007C21D2"/>
    <w:rsid w:val="007C6C0F"/>
    <w:rsid w:val="007F64EB"/>
    <w:rsid w:val="0081256C"/>
    <w:rsid w:val="0082409E"/>
    <w:rsid w:val="00832AAD"/>
    <w:rsid w:val="0084389E"/>
    <w:rsid w:val="00873086"/>
    <w:rsid w:val="008A67CF"/>
    <w:rsid w:val="008C2BDE"/>
    <w:rsid w:val="008C6046"/>
    <w:rsid w:val="008E2AE7"/>
    <w:rsid w:val="008F047E"/>
    <w:rsid w:val="00911242"/>
    <w:rsid w:val="009124DC"/>
    <w:rsid w:val="009563B6"/>
    <w:rsid w:val="00973A7C"/>
    <w:rsid w:val="00992C7E"/>
    <w:rsid w:val="00997B7E"/>
    <w:rsid w:val="009A66EC"/>
    <w:rsid w:val="009B064D"/>
    <w:rsid w:val="009D37A3"/>
    <w:rsid w:val="009D5D24"/>
    <w:rsid w:val="009E0D89"/>
    <w:rsid w:val="009E3AEB"/>
    <w:rsid w:val="009E5EC4"/>
    <w:rsid w:val="009F22CA"/>
    <w:rsid w:val="009F352A"/>
    <w:rsid w:val="00A0107E"/>
    <w:rsid w:val="00A20EF6"/>
    <w:rsid w:val="00A35852"/>
    <w:rsid w:val="00A5267E"/>
    <w:rsid w:val="00A63F55"/>
    <w:rsid w:val="00A7005E"/>
    <w:rsid w:val="00A7257A"/>
    <w:rsid w:val="00A769A1"/>
    <w:rsid w:val="00A81799"/>
    <w:rsid w:val="00A82049"/>
    <w:rsid w:val="00AA3A9D"/>
    <w:rsid w:val="00AA5B79"/>
    <w:rsid w:val="00AC355F"/>
    <w:rsid w:val="00AD3EA6"/>
    <w:rsid w:val="00B11A40"/>
    <w:rsid w:val="00B26061"/>
    <w:rsid w:val="00B856C8"/>
    <w:rsid w:val="00B97D93"/>
    <w:rsid w:val="00BC7217"/>
    <w:rsid w:val="00C11470"/>
    <w:rsid w:val="00C35C28"/>
    <w:rsid w:val="00C42787"/>
    <w:rsid w:val="00C562D4"/>
    <w:rsid w:val="00C7030D"/>
    <w:rsid w:val="00CB1408"/>
    <w:rsid w:val="00CF4133"/>
    <w:rsid w:val="00D33167"/>
    <w:rsid w:val="00D345C7"/>
    <w:rsid w:val="00D47044"/>
    <w:rsid w:val="00D5261B"/>
    <w:rsid w:val="00D57BD4"/>
    <w:rsid w:val="00D62D54"/>
    <w:rsid w:val="00D7073B"/>
    <w:rsid w:val="00D81A95"/>
    <w:rsid w:val="00DD2C5B"/>
    <w:rsid w:val="00DE0653"/>
    <w:rsid w:val="00E02F3B"/>
    <w:rsid w:val="00E15F6E"/>
    <w:rsid w:val="00E3238A"/>
    <w:rsid w:val="00E53C95"/>
    <w:rsid w:val="00E74056"/>
    <w:rsid w:val="00EA64AF"/>
    <w:rsid w:val="00EA77A4"/>
    <w:rsid w:val="00EB2946"/>
    <w:rsid w:val="00EC3F86"/>
    <w:rsid w:val="00ED29F1"/>
    <w:rsid w:val="00ED4336"/>
    <w:rsid w:val="00ED44DF"/>
    <w:rsid w:val="00ED7455"/>
    <w:rsid w:val="00F0031E"/>
    <w:rsid w:val="00F07216"/>
    <w:rsid w:val="00F24D89"/>
    <w:rsid w:val="00F254B6"/>
    <w:rsid w:val="00F331C2"/>
    <w:rsid w:val="00F47251"/>
    <w:rsid w:val="00F51CB6"/>
    <w:rsid w:val="00F64284"/>
    <w:rsid w:val="00F95884"/>
    <w:rsid w:val="00F97EDD"/>
    <w:rsid w:val="00FB42D6"/>
    <w:rsid w:val="00FF2EA5"/>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CF"/>
    <w:pPr>
      <w:spacing w:after="200" w:line="276" w:lineRule="auto"/>
    </w:pPr>
    <w:rPr>
      <w:rFonts w:ascii="Garamond" w:hAnsi="Garamond"/>
      <w:sz w:val="24"/>
    </w:rPr>
  </w:style>
  <w:style w:type="paragraph" w:styleId="Heading2">
    <w:name w:val="heading 2"/>
    <w:basedOn w:val="Normal"/>
    <w:link w:val="Heading2Char"/>
    <w:uiPriority w:val="99"/>
    <w:qFormat/>
    <w:rsid w:val="00FB42D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FB42D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42D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FB42D6"/>
    <w:rPr>
      <w:rFonts w:ascii="Times New Roman" w:hAnsi="Times New Roman" w:cs="Times New Roman"/>
      <w:b/>
      <w:bCs/>
      <w:sz w:val="27"/>
      <w:szCs w:val="27"/>
    </w:rPr>
  </w:style>
  <w:style w:type="paragraph" w:styleId="NoSpacing">
    <w:name w:val="No Spacing"/>
    <w:uiPriority w:val="99"/>
    <w:qFormat/>
    <w:rsid w:val="00576843"/>
    <w:rPr>
      <w:rFonts w:ascii="Garamond" w:hAnsi="Garamond"/>
      <w:sz w:val="24"/>
    </w:rPr>
  </w:style>
  <w:style w:type="paragraph" w:customStyle="1" w:styleId="Default">
    <w:name w:val="Default"/>
    <w:uiPriority w:val="99"/>
    <w:rsid w:val="0057684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54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AD4"/>
    <w:rPr>
      <w:rFonts w:ascii="Segoe UI" w:hAnsi="Segoe UI" w:cs="Segoe UI"/>
      <w:sz w:val="18"/>
      <w:szCs w:val="18"/>
    </w:rPr>
  </w:style>
  <w:style w:type="paragraph" w:styleId="ListParagraph">
    <w:name w:val="List Paragraph"/>
    <w:basedOn w:val="Normal"/>
    <w:uiPriority w:val="99"/>
    <w:qFormat/>
    <w:rsid w:val="001A4DFC"/>
    <w:pPr>
      <w:ind w:left="720"/>
      <w:contextualSpacing/>
    </w:pPr>
  </w:style>
  <w:style w:type="character" w:styleId="Hyperlink">
    <w:name w:val="Hyperlink"/>
    <w:basedOn w:val="DefaultParagraphFont"/>
    <w:uiPriority w:val="99"/>
    <w:rsid w:val="00D5261B"/>
    <w:rPr>
      <w:rFonts w:cs="Times New Roman"/>
      <w:color w:val="0000FF"/>
      <w:u w:val="single"/>
    </w:rPr>
  </w:style>
  <w:style w:type="character" w:styleId="Strong">
    <w:name w:val="Strong"/>
    <w:basedOn w:val="DefaultParagraphFont"/>
    <w:uiPriority w:val="99"/>
    <w:qFormat/>
    <w:rsid w:val="00FB42D6"/>
    <w:rPr>
      <w:rFonts w:cs="Times New Roman"/>
      <w:b/>
      <w:bCs/>
    </w:rPr>
  </w:style>
  <w:style w:type="paragraph" w:styleId="NormalWeb">
    <w:name w:val="Normal (Web)"/>
    <w:basedOn w:val="Normal"/>
    <w:uiPriority w:val="99"/>
    <w:semiHidden/>
    <w:rsid w:val="00FB42D6"/>
    <w:pPr>
      <w:spacing w:before="100" w:beforeAutospacing="1" w:after="100" w:afterAutospacing="1" w:line="240" w:lineRule="auto"/>
    </w:pPr>
    <w:rPr>
      <w:rFonts w:ascii="Times New Roman" w:eastAsia="Times New Roman" w:hAnsi="Times New Roman"/>
      <w:szCs w:val="24"/>
    </w:rPr>
  </w:style>
  <w:style w:type="paragraph" w:styleId="Header">
    <w:name w:val="header"/>
    <w:basedOn w:val="Normal"/>
    <w:link w:val="HeaderChar"/>
    <w:uiPriority w:val="99"/>
    <w:rsid w:val="00E74056"/>
    <w:pPr>
      <w:tabs>
        <w:tab w:val="center" w:pos="4320"/>
        <w:tab w:val="right" w:pos="8640"/>
      </w:tabs>
    </w:pPr>
  </w:style>
  <w:style w:type="character" w:customStyle="1" w:styleId="HeaderChar">
    <w:name w:val="Header Char"/>
    <w:basedOn w:val="DefaultParagraphFont"/>
    <w:link w:val="Header"/>
    <w:uiPriority w:val="99"/>
    <w:semiHidden/>
    <w:locked/>
    <w:rsid w:val="0082409E"/>
    <w:rPr>
      <w:rFonts w:ascii="Garamond" w:hAnsi="Garamond" w:cs="Times New Roman"/>
      <w:sz w:val="24"/>
    </w:rPr>
  </w:style>
  <w:style w:type="paragraph" w:styleId="Footer">
    <w:name w:val="footer"/>
    <w:basedOn w:val="Normal"/>
    <w:link w:val="FooterChar"/>
    <w:uiPriority w:val="99"/>
    <w:rsid w:val="00E74056"/>
    <w:pPr>
      <w:tabs>
        <w:tab w:val="center" w:pos="4320"/>
        <w:tab w:val="right" w:pos="8640"/>
      </w:tabs>
    </w:pPr>
  </w:style>
  <w:style w:type="character" w:customStyle="1" w:styleId="FooterChar">
    <w:name w:val="Footer Char"/>
    <w:basedOn w:val="DefaultParagraphFont"/>
    <w:link w:val="Footer"/>
    <w:uiPriority w:val="99"/>
    <w:semiHidden/>
    <w:locked/>
    <w:rsid w:val="0082409E"/>
    <w:rPr>
      <w:rFonts w:ascii="Garamond" w:hAnsi="Garamond" w:cs="Times New Roman"/>
      <w:sz w:val="24"/>
    </w:rPr>
  </w:style>
</w:styles>
</file>

<file path=word/webSettings.xml><?xml version="1.0" encoding="utf-8"?>
<w:webSettings xmlns:r="http://schemas.openxmlformats.org/officeDocument/2006/relationships" xmlns:w="http://schemas.openxmlformats.org/wordprocessingml/2006/main">
  <w:divs>
    <w:div w:id="1193350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1268</Words>
  <Characters>7233</Characters>
  <Application>Microsoft Office Outlook</Application>
  <DocSecurity>0</DocSecurity>
  <Lines>0</Lines>
  <Paragraphs>0</Paragraphs>
  <ScaleCrop>false</ScaleCrop>
  <Company>Liberty Mutual Insurance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Golab, Karen</dc:creator>
  <cp:keywords/>
  <dc:description/>
  <cp:lastModifiedBy>Bill</cp:lastModifiedBy>
  <cp:revision>2</cp:revision>
  <cp:lastPrinted>2017-03-24T14:16:00Z</cp:lastPrinted>
  <dcterms:created xsi:type="dcterms:W3CDTF">2020-08-14T01:28:00Z</dcterms:created>
  <dcterms:modified xsi:type="dcterms:W3CDTF">2020-08-14T01:28:00Z</dcterms:modified>
</cp:coreProperties>
</file>